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bCs w:val="1"/>
          <w:sz w:val="50"/>
          <w:szCs w:val="50"/>
        </w:rPr>
      </w:pPr>
      <w:bookmarkStart w:colFirst="0" w:colLast="0" w:name="_jewekp72dwtn" w:id="0"/>
      <w:bookmarkEnd w:id="0"/>
      <w:r w:rsidDel="00000000" w:rsidR="00000000" w:rsidRPr="00000000">
        <w:rPr>
          <w:b w:val="1"/>
          <w:bCs w:val="1"/>
          <w:sz w:val="50"/>
          <w:szCs w:val="50"/>
          <w:rtl w:val="0"/>
        </w:rPr>
        <w:t xml:space="preserve">Why People Visit Your Website and Never Buy (And What Actually Fixes It)</w:t>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You post on social media. People visit your website. Then they disappear, and you have no idea why. Next month, you make a few sales almost by accident, and the month after that you're back to zero. If that cycle sounds familiar, you are not missing talent or effort. You are missing a structure, and that structure has a name.</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A sales funnel is the deliberate path you build from the moment someone first encounters you to the moment they buy. Right now, most visitors to your website or social profile face a random collection of choices, none of which clearly point toward a purchase. A funnel removes that randomness. It replaces "hopefully they'll figure out what to do next" with a single, intentional route you control.</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This is the piece that most beginners spend months trying to name. You have been tweaking your offer, worrying about your follower count, and wondering if your prices are wrong, when the actual problem is that there is no clear path connecting the people who find you to the product you sell. A funnel builds that path.</w:t>
      </w:r>
    </w:p>
    <w:p w:rsidR="00000000" w:rsidDel="00000000" w:rsidP="00000000" w:rsidRDefault="00000000" w:rsidRPr="00000000" w14:paraId="00000005">
      <w:pPr>
        <w:pStyle w:val="Heading2"/>
        <w:keepNext w:val="0"/>
        <w:keepLines w:val="0"/>
        <w:spacing w:after="80" w:lineRule="auto"/>
        <w:jc w:val="both"/>
        <w:rPr>
          <w:b w:val="1"/>
          <w:bCs w:val="1"/>
          <w:sz w:val="38"/>
          <w:szCs w:val="38"/>
        </w:rPr>
      </w:pPr>
      <w:bookmarkStart w:colFirst="0" w:colLast="0" w:name="_htx5wxm83h37" w:id="1"/>
      <w:bookmarkEnd w:id="1"/>
      <w:r w:rsidDel="00000000" w:rsidR="00000000" w:rsidRPr="00000000">
        <w:rPr>
          <w:b w:val="1"/>
          <w:bCs w:val="1"/>
          <w:sz w:val="38"/>
          <w:szCs w:val="38"/>
          <w:rtl w:val="0"/>
        </w:rPr>
        <w:t xml:space="preserve">A Funnel Is Not the Same Thing as a Website</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This is one of the most common sources of confusion, and it costs people months of wasted effort.</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A website gives visitors options. There is a homepage, an about page, a services page, a blog, a contact form. Every link is an invitation to wander. That openness is intentional for businesses where browsing and exploring is part of the experience, but it is a serious problem when your goal is a specific action from a specific type of person.</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A funnel does the opposite. It removes options. Every page in a funnel has one job and one decision for the visitor to make. The landing page asks for an email address. The thank-you page points toward a single next step. The email sequence answers one set of questions and leads toward one offer. There are no menus, no sidebars, no links to other pages. The whole structure guides, not invites wandering.</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This is why you can have a perfectly good website, reasonable traffic, and almost no conversions. A website presents your business. A funnel moves people through it.</w:t>
      </w:r>
    </w:p>
    <w:p w:rsidR="00000000" w:rsidDel="00000000" w:rsidP="00000000" w:rsidRDefault="00000000" w:rsidRPr="00000000" w14:paraId="0000000A">
      <w:pPr>
        <w:pStyle w:val="Heading2"/>
        <w:keepNext w:val="0"/>
        <w:keepLines w:val="0"/>
        <w:spacing w:after="80" w:lineRule="auto"/>
        <w:jc w:val="both"/>
        <w:rPr>
          <w:b w:val="1"/>
          <w:bCs w:val="1"/>
          <w:sz w:val="38"/>
          <w:szCs w:val="38"/>
        </w:rPr>
      </w:pPr>
      <w:bookmarkStart w:colFirst="0" w:colLast="0" w:name="_fnbxnrbeig2" w:id="2"/>
      <w:bookmarkEnd w:id="2"/>
      <w:r w:rsidDel="00000000" w:rsidR="00000000" w:rsidRPr="00000000">
        <w:rPr>
          <w:b w:val="1"/>
          <w:bCs w:val="1"/>
          <w:sz w:val="38"/>
          <w:szCs w:val="38"/>
          <w:rtl w:val="0"/>
        </w:rPr>
        <w:t xml:space="preserve">The Three Stages That Actually Matter for Beginners</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Experienced marketers will tell you about five-stage funnels, seven-stage funnels, and complex customer journey maps. Ignore that for now. As someone building your first working funnel, there are only three stages you need to understand.</w:t>
      </w:r>
    </w:p>
    <w:p w:rsidR="00000000" w:rsidDel="00000000" w:rsidP="00000000" w:rsidRDefault="00000000" w:rsidRPr="00000000" w14:paraId="0000000C">
      <w:pPr>
        <w:spacing w:after="240" w:before="240" w:lineRule="auto"/>
        <w:jc w:val="both"/>
        <w:rPr>
          <w:sz w:val="26"/>
          <w:szCs w:val="26"/>
        </w:rPr>
      </w:pPr>
      <w:r w:rsidDel="00000000" w:rsidR="00000000" w:rsidRPr="00000000">
        <w:rPr>
          <w:b w:val="1"/>
          <w:bCs w:val="1"/>
          <w:sz w:val="26"/>
          <w:szCs w:val="26"/>
          <w:rtl w:val="0"/>
        </w:rPr>
        <w:t xml:space="preserve">The top of the funnel</w:t>
      </w:r>
      <w:r w:rsidDel="00000000" w:rsidR="00000000" w:rsidRPr="00000000">
        <w:rPr>
          <w:sz w:val="26"/>
          <w:szCs w:val="26"/>
          <w:rtl w:val="0"/>
        </w:rPr>
        <w:t xml:space="preserve"> is where strangers first find you. This is the awareness stage. At this point, they do not know you, they do not trust you, and they are not close to buying anything. Your job here is not to sell. Your job is to answer a question they were already asking, or solve a small problem they already had. A helpful blog post, a short video, a social post that resonates with something they are genuinely struggling with. These bring people in.</w:t>
      </w:r>
    </w:p>
    <w:p w:rsidR="00000000" w:rsidDel="00000000" w:rsidP="00000000" w:rsidRDefault="00000000" w:rsidRPr="00000000" w14:paraId="0000000D">
      <w:pPr>
        <w:spacing w:after="240" w:before="240" w:lineRule="auto"/>
        <w:jc w:val="both"/>
        <w:rPr>
          <w:sz w:val="26"/>
          <w:szCs w:val="26"/>
        </w:rPr>
      </w:pPr>
      <w:r w:rsidDel="00000000" w:rsidR="00000000" w:rsidRPr="00000000">
        <w:rPr>
          <w:b w:val="1"/>
          <w:bCs w:val="1"/>
          <w:sz w:val="26"/>
          <w:szCs w:val="26"/>
          <w:rtl w:val="0"/>
        </w:rPr>
        <w:t xml:space="preserve">The middle of the funnel</w:t>
      </w:r>
      <w:r w:rsidDel="00000000" w:rsidR="00000000" w:rsidRPr="00000000">
        <w:rPr>
          <w:sz w:val="26"/>
          <w:szCs w:val="26"/>
          <w:rtl w:val="0"/>
        </w:rPr>
        <w:t xml:space="preserve"> is where you capture contact information and begin building trust. This is where a lead magnet earns its keep. A lead magnet is something genuinely useful you offer for free in exchange for an email address. A checklist, a short template, a quick training video, or a mini-guide that solves one specific problem. Once someone gives you their email, you are no longer dependent on algorithms to reach them. You send them a short email sequence that answers their most common questions, demonstrates that you understand their situation, and points them toward your paid offer.</w:t>
      </w:r>
    </w:p>
    <w:p w:rsidR="00000000" w:rsidDel="00000000" w:rsidP="00000000" w:rsidRDefault="00000000" w:rsidRPr="00000000" w14:paraId="0000000E">
      <w:pPr>
        <w:spacing w:after="240" w:before="240" w:lineRule="auto"/>
        <w:jc w:val="both"/>
        <w:rPr>
          <w:sz w:val="26"/>
          <w:szCs w:val="26"/>
        </w:rPr>
      </w:pPr>
      <w:r w:rsidDel="00000000" w:rsidR="00000000" w:rsidRPr="00000000">
        <w:rPr>
          <w:b w:val="1"/>
          <w:bCs w:val="1"/>
          <w:sz w:val="26"/>
          <w:szCs w:val="26"/>
          <w:rtl w:val="0"/>
        </w:rPr>
        <w:t xml:space="preserve">The bottom of the funnel</w:t>
      </w:r>
      <w:r w:rsidDel="00000000" w:rsidR="00000000" w:rsidRPr="00000000">
        <w:rPr>
          <w:sz w:val="26"/>
          <w:szCs w:val="26"/>
          <w:rtl w:val="0"/>
        </w:rPr>
        <w:t xml:space="preserve"> is the decision stage. People here have been through your free content, they have read your emails, and they are evaluating whether to buy. This is where your sales page does its work. A good sales page explains what the offer is, who it is for, what they will be able to do after buying, and why they should trust you enough to take that step. Clear pricing, a straightforward checkout process, and some evidence that other people have bought and benefited are the three things that convert the most hesitant buyers at this stage.</w:t>
      </w:r>
    </w:p>
    <w:p w:rsidR="00000000" w:rsidDel="00000000" w:rsidP="00000000" w:rsidRDefault="00000000" w:rsidRPr="00000000" w14:paraId="0000000F">
      <w:pPr>
        <w:pStyle w:val="Heading2"/>
        <w:keepNext w:val="0"/>
        <w:keepLines w:val="0"/>
        <w:spacing w:after="80" w:lineRule="auto"/>
        <w:jc w:val="both"/>
        <w:rPr>
          <w:b w:val="1"/>
          <w:bCs w:val="1"/>
          <w:sz w:val="38"/>
          <w:szCs w:val="38"/>
        </w:rPr>
      </w:pPr>
      <w:bookmarkStart w:colFirst="0" w:colLast="0" w:name="_mwr1x88dcsje" w:id="3"/>
      <w:bookmarkEnd w:id="3"/>
      <w:r w:rsidDel="00000000" w:rsidR="00000000" w:rsidRPr="00000000">
        <w:rPr>
          <w:b w:val="1"/>
          <w:bCs w:val="1"/>
          <w:sz w:val="38"/>
          <w:szCs w:val="38"/>
          <w:rtl w:val="0"/>
        </w:rPr>
        <w:t xml:space="preserve">You Do Not Need a Big Audience for This to Work</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This is the objection that keeps more beginners stuck than any other. "I only have 300 followers. My list has 80 people on it. Is any of this even worth doing yet?"</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The honest answer is that a small, targeted audience moves through a well-built funnel more effectively than a large, unfocused one. Size is not the prerequisite. Specificity is.</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Think about it this way. If 1,000 random people see a general post about marketing, and 15 are at the exact point of frustration your funnel addresses, you might get 2 email sign-ups and no sales. If 80 people who already trust you and share the exact problem your offer solves go through a focused funnel, you might get 20 sign-ups and 3 sales that week without any paid advertising.</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The math works at small scale when the targeting is right. Most beginners who believe the funnel "isn't working yet" actually have a targeting problem or a clarity problem, not a traffic problem. Your free content needs to attract exactly the person your paid offer is built for. When those two things are aligned, even a modest audience produces real results.</w:t>
      </w:r>
    </w:p>
    <w:p w:rsidR="00000000" w:rsidDel="00000000" w:rsidP="00000000" w:rsidRDefault="00000000" w:rsidRPr="00000000" w14:paraId="00000014">
      <w:pPr>
        <w:pStyle w:val="Heading2"/>
        <w:keepNext w:val="0"/>
        <w:keepLines w:val="0"/>
        <w:spacing w:after="80" w:lineRule="auto"/>
        <w:jc w:val="both"/>
        <w:rPr>
          <w:b w:val="1"/>
          <w:bCs w:val="1"/>
          <w:sz w:val="38"/>
          <w:szCs w:val="38"/>
        </w:rPr>
      </w:pPr>
      <w:bookmarkStart w:colFirst="0" w:colLast="0" w:name="_wca5ef4i9eml" w:id="4"/>
      <w:bookmarkEnd w:id="4"/>
      <w:r w:rsidDel="00000000" w:rsidR="00000000" w:rsidRPr="00000000">
        <w:rPr>
          <w:b w:val="1"/>
          <w:bCs w:val="1"/>
          <w:sz w:val="38"/>
          <w:szCs w:val="38"/>
          <w:rtl w:val="0"/>
        </w:rPr>
        <w:t xml:space="preserve">What a Simple Beginner Funnel Actually Looks Like</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You do not need automation software, a tech team, or a $200/month tool subscription to validate your first funnel. Here is what a working beginner setup looks like, end to end.</w:t>
      </w:r>
    </w:p>
    <w:p w:rsidR="00000000" w:rsidDel="00000000" w:rsidP="00000000" w:rsidRDefault="00000000" w:rsidRPr="00000000" w14:paraId="00000016">
      <w:pPr>
        <w:numPr>
          <w:ilvl w:val="0"/>
          <w:numId w:val="17"/>
        </w:numPr>
        <w:spacing w:after="0" w:afterAutospacing="0" w:before="240" w:lineRule="auto"/>
        <w:ind w:left="720" w:hanging="360"/>
        <w:jc w:val="both"/>
        <w:rPr>
          <w:sz w:val="26"/>
          <w:szCs w:val="26"/>
        </w:rPr>
      </w:pPr>
      <w:r w:rsidDel="00000000" w:rsidR="00000000" w:rsidRPr="00000000">
        <w:rPr>
          <w:b w:val="1"/>
          <w:bCs w:val="1"/>
          <w:sz w:val="26"/>
          <w:szCs w:val="26"/>
          <w:rtl w:val="0"/>
        </w:rPr>
        <w:t xml:space="preserve">Pick one specific problem your ideal buyer has right now.</w:t>
      </w:r>
      <w:r w:rsidDel="00000000" w:rsidR="00000000" w:rsidRPr="00000000">
        <w:rPr>
          <w:sz w:val="26"/>
          <w:szCs w:val="26"/>
          <w:rtl w:val="0"/>
        </w:rPr>
        <w:t xml:space="preserve"> Not a general topic. A specific, named frustration. "How do I get people to actually book a call with me after they visit my website" is a problem. "Online marketing" is not.</w:t>
      </w:r>
    </w:p>
    <w:p w:rsidR="00000000" w:rsidDel="00000000" w:rsidP="00000000" w:rsidRDefault="00000000" w:rsidRPr="00000000" w14:paraId="00000017">
      <w:pPr>
        <w:numPr>
          <w:ilvl w:val="0"/>
          <w:numId w:val="17"/>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Create a lead magnet that solves a small version of that problem.</w:t>
      </w:r>
      <w:r w:rsidDel="00000000" w:rsidR="00000000" w:rsidRPr="00000000">
        <w:rPr>
          <w:sz w:val="26"/>
          <w:szCs w:val="26"/>
          <w:rtl w:val="0"/>
        </w:rPr>
        <w:t xml:space="preserve"> A one-page checklist, a short video, a simple template. It should be something a person can use within 20 minutes of downloading it and feel a clear result from.</w:t>
      </w:r>
    </w:p>
    <w:p w:rsidR="00000000" w:rsidDel="00000000" w:rsidP="00000000" w:rsidRDefault="00000000" w:rsidRPr="00000000" w14:paraId="00000018">
      <w:pPr>
        <w:numPr>
          <w:ilvl w:val="0"/>
          <w:numId w:val="17"/>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Build a landing page with one job.</w:t>
      </w:r>
      <w:r w:rsidDel="00000000" w:rsidR="00000000" w:rsidRPr="00000000">
        <w:rPr>
          <w:sz w:val="26"/>
          <w:szCs w:val="26"/>
          <w:rtl w:val="0"/>
        </w:rPr>
        <w:t xml:space="preserve"> The page explains what the free resource is, who it is for, and what they will walk away knowing. There is one field for their email address and one button. No navigation, no other links.</w:t>
      </w:r>
    </w:p>
    <w:p w:rsidR="00000000" w:rsidDel="00000000" w:rsidP="00000000" w:rsidRDefault="00000000" w:rsidRPr="00000000" w14:paraId="00000019">
      <w:pPr>
        <w:numPr>
          <w:ilvl w:val="0"/>
          <w:numId w:val="17"/>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Write a short welcome email sequence.</w:t>
      </w:r>
      <w:r w:rsidDel="00000000" w:rsidR="00000000" w:rsidRPr="00000000">
        <w:rPr>
          <w:sz w:val="26"/>
          <w:szCs w:val="26"/>
          <w:rtl w:val="0"/>
        </w:rPr>
        <w:t xml:space="preserve"> Three to five emails over five to seven days. Email one delivers the free resource and sets expectations. Emails two and three share useful information related to the problem and begin to address the doubts your buyer has. Emails four and five introduce your paid offer with an explanation of who it is right for and how it helps.</w:t>
      </w:r>
    </w:p>
    <w:p w:rsidR="00000000" w:rsidDel="00000000" w:rsidP="00000000" w:rsidRDefault="00000000" w:rsidRPr="00000000" w14:paraId="0000001A">
      <w:pPr>
        <w:numPr>
          <w:ilvl w:val="0"/>
          <w:numId w:val="17"/>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Build or link to a simple sales page.</w:t>
      </w:r>
      <w:r w:rsidDel="00000000" w:rsidR="00000000" w:rsidRPr="00000000">
        <w:rPr>
          <w:sz w:val="26"/>
          <w:szCs w:val="26"/>
          <w:rtl w:val="0"/>
        </w:rPr>
        <w:t xml:space="preserve"> This is where people who click through from your emails land. It explains the paid offer clearly, shows the price, and answers the questions someone would ask before handing over money.</w:t>
      </w:r>
    </w:p>
    <w:p w:rsidR="00000000" w:rsidDel="00000000" w:rsidP="00000000" w:rsidRDefault="00000000" w:rsidRPr="00000000" w14:paraId="0000001B">
      <w:pPr>
        <w:numPr>
          <w:ilvl w:val="0"/>
          <w:numId w:val="17"/>
        </w:numPr>
        <w:spacing w:after="240" w:before="0" w:beforeAutospacing="0" w:lineRule="auto"/>
        <w:ind w:left="720" w:hanging="360"/>
        <w:jc w:val="both"/>
        <w:rPr>
          <w:sz w:val="26"/>
          <w:szCs w:val="26"/>
        </w:rPr>
      </w:pPr>
      <w:r w:rsidDel="00000000" w:rsidR="00000000" w:rsidRPr="00000000">
        <w:rPr>
          <w:b w:val="1"/>
          <w:bCs w:val="1"/>
          <w:sz w:val="26"/>
          <w:szCs w:val="26"/>
          <w:rtl w:val="0"/>
        </w:rPr>
        <w:t xml:space="preserve">Drive traffic to the landing page.</w:t>
      </w:r>
      <w:r w:rsidDel="00000000" w:rsidR="00000000" w:rsidRPr="00000000">
        <w:rPr>
          <w:sz w:val="26"/>
          <w:szCs w:val="26"/>
          <w:rtl w:val="0"/>
        </w:rPr>
        <w:t xml:space="preserve"> Share it in your bio link, mention it in your content, bring it up when the topic comes up in conversations or communities. Organic traffic takes longer to build momentum than paid ads, but it costs nothing while you are validating whether the funnel works.</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That is it. One problem, one lead magnet, one landing page, one email sequence, one sales page. Many people who feel overwhelmed by funnels have actually been making this more complicated than it needs to be.</w:t>
      </w:r>
    </w:p>
    <w:p w:rsidR="00000000" w:rsidDel="00000000" w:rsidP="00000000" w:rsidRDefault="00000000" w:rsidRPr="00000000" w14:paraId="0000001D">
      <w:pPr>
        <w:pStyle w:val="Heading2"/>
        <w:keepNext w:val="0"/>
        <w:keepLines w:val="0"/>
        <w:spacing w:after="80" w:lineRule="auto"/>
        <w:jc w:val="both"/>
        <w:rPr>
          <w:b w:val="1"/>
          <w:bCs w:val="1"/>
          <w:sz w:val="38"/>
          <w:szCs w:val="38"/>
        </w:rPr>
      </w:pPr>
      <w:bookmarkStart w:colFirst="0" w:colLast="0" w:name="_z7tov2qcggqx" w:id="5"/>
      <w:bookmarkEnd w:id="5"/>
      <w:r w:rsidDel="00000000" w:rsidR="00000000" w:rsidRPr="00000000">
        <w:rPr>
          <w:b w:val="1"/>
          <w:bCs w:val="1"/>
          <w:sz w:val="38"/>
          <w:szCs w:val="38"/>
          <w:rtl w:val="0"/>
        </w:rPr>
        <w:t xml:space="preserve">How to Know If Your Funnel Is Working</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When you are just starting out, comparing your conversion rates to industry benchmarks is mostly useless. You have no baseline and no context for what your specific audience and offer should produce. The more honest question is whether each stage of your funnel is doing its job.</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Watch these numbers:</w:t>
      </w:r>
    </w:p>
    <w:p w:rsidR="00000000" w:rsidDel="00000000" w:rsidP="00000000" w:rsidRDefault="00000000" w:rsidRPr="00000000" w14:paraId="00000020">
      <w:pPr>
        <w:numPr>
          <w:ilvl w:val="0"/>
          <w:numId w:val="8"/>
        </w:numPr>
        <w:spacing w:after="0" w:afterAutospacing="0" w:before="240" w:lineRule="auto"/>
        <w:ind w:left="720" w:hanging="360"/>
        <w:jc w:val="both"/>
        <w:rPr>
          <w:sz w:val="26"/>
          <w:szCs w:val="26"/>
        </w:rPr>
      </w:pPr>
      <w:r w:rsidDel="00000000" w:rsidR="00000000" w:rsidRPr="00000000">
        <w:rPr>
          <w:b w:val="1"/>
          <w:bCs w:val="1"/>
          <w:sz w:val="26"/>
          <w:szCs w:val="26"/>
          <w:rtl w:val="0"/>
        </w:rPr>
        <w:t xml:space="preserve">Landing page opt-in rate.</w:t>
      </w:r>
      <w:r w:rsidDel="00000000" w:rsidR="00000000" w:rsidRPr="00000000">
        <w:rPr>
          <w:sz w:val="26"/>
          <w:szCs w:val="26"/>
          <w:rtl w:val="0"/>
        </w:rPr>
        <w:t xml:space="preserve"> If 100 people visit your landing page and fewer than 15 sign up for the free resource, the problem is usually the message on that page, not the offer itself. Sharpen the headline, make the benefit more specific, or test a different description of what they are getting.</w:t>
      </w:r>
    </w:p>
    <w:p w:rsidR="00000000" w:rsidDel="00000000" w:rsidP="00000000" w:rsidRDefault="00000000" w:rsidRPr="00000000" w14:paraId="00000021">
      <w:pPr>
        <w:numPr>
          <w:ilvl w:val="0"/>
          <w:numId w:val="8"/>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Email open rates.</w:t>
      </w:r>
      <w:r w:rsidDel="00000000" w:rsidR="00000000" w:rsidRPr="00000000">
        <w:rPr>
          <w:sz w:val="26"/>
          <w:szCs w:val="26"/>
          <w:rtl w:val="0"/>
        </w:rPr>
        <w:t xml:space="preserve"> If fewer than 20 to 30 percent of your subscribers open your welcome emails, check your subject lines first. If the opens are fine but nobody clicks through to your offer, the email content is not creating enough desire or trust.</w:t>
      </w:r>
    </w:p>
    <w:p w:rsidR="00000000" w:rsidDel="00000000" w:rsidP="00000000" w:rsidRDefault="00000000" w:rsidRPr="00000000" w14:paraId="00000022">
      <w:pPr>
        <w:numPr>
          <w:ilvl w:val="0"/>
          <w:numId w:val="8"/>
        </w:numPr>
        <w:spacing w:after="240" w:before="0" w:beforeAutospacing="0" w:lineRule="auto"/>
        <w:ind w:left="720" w:hanging="360"/>
        <w:jc w:val="both"/>
        <w:rPr>
          <w:sz w:val="26"/>
          <w:szCs w:val="26"/>
        </w:rPr>
      </w:pPr>
      <w:r w:rsidDel="00000000" w:rsidR="00000000" w:rsidRPr="00000000">
        <w:rPr>
          <w:b w:val="1"/>
          <w:bCs w:val="1"/>
          <w:sz w:val="26"/>
          <w:szCs w:val="26"/>
          <w:rtl w:val="0"/>
        </w:rPr>
        <w:t xml:space="preserve">Sales page conversion.</w:t>
      </w:r>
      <w:r w:rsidDel="00000000" w:rsidR="00000000" w:rsidRPr="00000000">
        <w:rPr>
          <w:sz w:val="26"/>
          <w:szCs w:val="26"/>
          <w:rtl w:val="0"/>
        </w:rPr>
        <w:t xml:space="preserve"> If people land on your sales page but do not buy, the most likely culprits are a lack of trust signals, an unclear offer description, a price that feels mismatched with the perceived value, or a checkout process with too much friction.</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When something is not working, change one thing at a time and give it enough traffic to draw a conclusion. Changing the headline, the offer name, and the price simultaneously tells you nothing useful. Make a single change, observe the result, then make the next one.</w:t>
      </w:r>
    </w:p>
    <w:p w:rsidR="00000000" w:rsidDel="00000000" w:rsidP="00000000" w:rsidRDefault="00000000" w:rsidRPr="00000000" w14:paraId="00000024">
      <w:pPr>
        <w:pStyle w:val="Heading2"/>
        <w:keepNext w:val="0"/>
        <w:keepLines w:val="0"/>
        <w:spacing w:after="80" w:lineRule="auto"/>
        <w:jc w:val="both"/>
        <w:rPr>
          <w:b w:val="1"/>
          <w:bCs w:val="1"/>
          <w:sz w:val="38"/>
          <w:szCs w:val="38"/>
        </w:rPr>
      </w:pPr>
      <w:bookmarkStart w:colFirst="0" w:colLast="0" w:name="_30nmtf9oeaz2" w:id="6"/>
      <w:bookmarkEnd w:id="6"/>
      <w:r w:rsidDel="00000000" w:rsidR="00000000" w:rsidRPr="00000000">
        <w:rPr>
          <w:b w:val="1"/>
          <w:bCs w:val="1"/>
          <w:sz w:val="38"/>
          <w:szCs w:val="38"/>
          <w:rtl w:val="0"/>
        </w:rPr>
        <w:t xml:space="preserve">Tools You Can Actually Start With</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One of the most paralyzing mistakes beginners make is trying to choose tools before they have a working funnel to put inside them.</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Systeme.io has a free plan that includes up to 2,000 contacts, three complete sales funnels, unlimited emails, and payment integrations. There is no credit card required and no trial countdown. For most people building their first funnel, this is enough to validate the entire concept before spending anything.</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ClickFunnels is a popular option that many marketers use and recommend. Its entry plan starts at $97 per month, which makes sense once you have evidence the funnel concept works for your offer and audience. It is harder to justify before you have seen any results.</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The order matters here. Build and test your first funnel on free or very low-cost tools. Once you see real opt-ins and real sales coming through, you will have both the revenue to justify upgrading and the experience to know which features you actually need.</w:t>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The funnel itself, including the thinking, the copy, the email sequence, and the offer clarity, is the thing that produces results. The platform is just where you put it. Start with what costs you nothing and upgrade when you have earned the reason to.</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B">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2C">
      <w:pPr>
        <w:pStyle w:val="Heading2"/>
        <w:keepNext w:val="0"/>
        <w:keepLines w:val="0"/>
        <w:spacing w:after="80" w:lineRule="auto"/>
        <w:jc w:val="both"/>
        <w:rPr>
          <w:b w:val="1"/>
          <w:bCs w:val="1"/>
          <w:sz w:val="34"/>
          <w:szCs w:val="34"/>
        </w:rPr>
      </w:pPr>
      <w:bookmarkStart w:colFirst="0" w:colLast="0" w:name="_yu1914wqffab" w:id="7"/>
      <w:bookmarkEnd w:id="7"/>
      <w:r w:rsidDel="00000000" w:rsidR="00000000" w:rsidRPr="00000000">
        <w:rPr>
          <w:b w:val="1"/>
          <w:bCs w:val="1"/>
          <w:sz w:val="34"/>
          <w:szCs w:val="34"/>
          <w:rtl w:val="0"/>
        </w:rPr>
        <w:t xml:space="preserve">Why Your Leads Aren't Buying (And How a Simple Funnel Framework Fixes That)</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If you've been posting content, collecting opt-ins, and still watching sales come in randomly, the problem almost certainly isn't your offer. It isn't your niche either. What's missing is a way to see where people are in their decision process so you can say the right thing at the right time, instead of guessing.</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That's what a sales funnel actually is. Not a complicated tech setup with seventeen tools and a developer on speed dial. A funnel is just a map of the steps someone takes from hearing about you for the first time to becoming a paying customer. Once you can see those steps clearly, you stop throwing content at the wall and start putting the right message in front of the right person at the right moment.</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This matters most when you're running a small operation, because you don't have the time or budget to waste on effort that isn't moving people forward.</w:t>
      </w:r>
    </w:p>
    <w:p w:rsidR="00000000" w:rsidDel="00000000" w:rsidP="00000000" w:rsidRDefault="00000000" w:rsidRPr="00000000" w14:paraId="00000030">
      <w:pPr>
        <w:pStyle w:val="Heading3"/>
        <w:keepNext w:val="0"/>
        <w:keepLines w:val="0"/>
        <w:spacing w:before="280" w:lineRule="auto"/>
        <w:jc w:val="both"/>
        <w:rPr>
          <w:b w:val="1"/>
          <w:bCs w:val="1"/>
          <w:color w:val="000000"/>
          <w:sz w:val="26"/>
          <w:szCs w:val="26"/>
        </w:rPr>
      </w:pPr>
      <w:bookmarkStart w:colFirst="0" w:colLast="0" w:name="_u31rxv8a8wow" w:id="8"/>
      <w:bookmarkEnd w:id="8"/>
      <w:r w:rsidDel="00000000" w:rsidR="00000000" w:rsidRPr="00000000">
        <w:rPr>
          <w:b w:val="1"/>
          <w:bCs w:val="1"/>
          <w:color w:val="000000"/>
          <w:sz w:val="26"/>
          <w:szCs w:val="26"/>
          <w:rtl w:val="0"/>
        </w:rPr>
        <w:t xml:space="preserve">The Real Reason Some Months Convert and Others Don't</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Most small business owners assume inconsistent sales mean they need more traffic, more content, or a better offer. The actual culprit is almost always somewhere in the middle of the funnel, not the top.</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Picture a bucket with three holes in it. Pouring more water in at the top doesn't solve anything until you find the holes. Your funnel works the same way. People come in at the awareness end and leak out at different points before they ever reach the purchase. Until you know which stage is losing them, you'll keep adding effort without seeing results.</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The five stages below give you a framework to spot those leaks and fix them one at a time.</w:t>
      </w:r>
    </w:p>
    <w:p w:rsidR="00000000" w:rsidDel="00000000" w:rsidP="00000000" w:rsidRDefault="00000000" w:rsidRPr="00000000" w14:paraId="00000034">
      <w:pPr>
        <w:pStyle w:val="Heading3"/>
        <w:keepNext w:val="0"/>
        <w:keepLines w:val="0"/>
        <w:spacing w:before="280" w:lineRule="auto"/>
        <w:jc w:val="both"/>
        <w:rPr>
          <w:b w:val="1"/>
          <w:bCs w:val="1"/>
          <w:color w:val="000000"/>
          <w:sz w:val="26"/>
          <w:szCs w:val="26"/>
        </w:rPr>
      </w:pPr>
      <w:bookmarkStart w:colFirst="0" w:colLast="0" w:name="_nnw47l42u28s" w:id="9"/>
      <w:bookmarkEnd w:id="9"/>
      <w:r w:rsidDel="00000000" w:rsidR="00000000" w:rsidRPr="00000000">
        <w:rPr>
          <w:b w:val="1"/>
          <w:bCs w:val="1"/>
          <w:color w:val="000000"/>
          <w:sz w:val="26"/>
          <w:szCs w:val="26"/>
          <w:rtl w:val="0"/>
        </w:rPr>
        <w:t xml:space="preserve">Stage One: Awareness</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At this stage, someone has just become conscious of a problem they have, or they've stumbled across your brand for the first time. They are not thinking about buying anything yet. They're asking themselves whether the problem is real and whether you're worth a second look.</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Your job here is simple education, nothing more. Content that works well at this stage includes short blog posts that answer a specific search question, social media posts that name a frustration your audience recognises, and any free resource that helps someone understand their situation a little better.</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The mistake most people make at this stage is pitching too early. Someone finding you for the first time needs to feel understood before they'll trust you enough to stay around.</w:t>
      </w:r>
    </w:p>
    <w:p w:rsidR="00000000" w:rsidDel="00000000" w:rsidP="00000000" w:rsidRDefault="00000000" w:rsidRPr="00000000" w14:paraId="00000038">
      <w:pPr>
        <w:pStyle w:val="Heading3"/>
        <w:keepNext w:val="0"/>
        <w:keepLines w:val="0"/>
        <w:spacing w:before="280" w:lineRule="auto"/>
        <w:jc w:val="both"/>
        <w:rPr>
          <w:b w:val="1"/>
          <w:bCs w:val="1"/>
          <w:color w:val="000000"/>
          <w:sz w:val="26"/>
          <w:szCs w:val="26"/>
        </w:rPr>
      </w:pPr>
      <w:bookmarkStart w:colFirst="0" w:colLast="0" w:name="_wtkpxdne9q9" w:id="10"/>
      <w:bookmarkEnd w:id="10"/>
      <w:r w:rsidDel="00000000" w:rsidR="00000000" w:rsidRPr="00000000">
        <w:rPr>
          <w:b w:val="1"/>
          <w:bCs w:val="1"/>
          <w:color w:val="000000"/>
          <w:sz w:val="26"/>
          <w:szCs w:val="26"/>
          <w:rtl w:val="0"/>
        </w:rPr>
        <w:t xml:space="preserve">Stage Two: Interest</w:t>
      </w:r>
    </w:p>
    <w:p w:rsidR="00000000" w:rsidDel="00000000" w:rsidP="00000000" w:rsidRDefault="00000000" w:rsidRPr="00000000" w14:paraId="00000039">
      <w:pPr>
        <w:spacing w:after="240" w:before="240" w:lineRule="auto"/>
        <w:jc w:val="both"/>
        <w:rPr>
          <w:sz w:val="26"/>
          <w:szCs w:val="26"/>
        </w:rPr>
      </w:pPr>
      <w:r w:rsidDel="00000000" w:rsidR="00000000" w:rsidRPr="00000000">
        <w:rPr>
          <w:sz w:val="26"/>
          <w:szCs w:val="26"/>
          <w:rtl w:val="0"/>
        </w:rPr>
        <w:t xml:space="preserve">Once someone decides the problem is worth solving, they move into interest. They'll read more of your content, spend time on your website, or sign up for your email list. This is a strong signal, and it's the moment most small business owners drop the ball.</w:t>
      </w:r>
    </w:p>
    <w:p w:rsidR="00000000" w:rsidDel="00000000" w:rsidP="00000000" w:rsidRDefault="00000000" w:rsidRPr="00000000" w14:paraId="0000003A">
      <w:pPr>
        <w:spacing w:after="240" w:before="240" w:lineRule="auto"/>
        <w:jc w:val="both"/>
        <w:rPr>
          <w:sz w:val="26"/>
          <w:szCs w:val="26"/>
        </w:rPr>
      </w:pPr>
      <w:r w:rsidDel="00000000" w:rsidR="00000000" w:rsidRPr="00000000">
        <w:rPr>
          <w:sz w:val="26"/>
          <w:szCs w:val="26"/>
          <w:rtl w:val="0"/>
        </w:rPr>
        <w:t xml:space="preserve">Getting an opt-in and then going quiet is one of the most common reasons warm leads go cold. The person signed up because something you said resonated with them. They're giving you permission to keep the conversation going. What you send in the first few days after someone joins your list matters more than almost anything else in your funnel.</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Good interest-stage content builds familiarity and trust without pushing for the sale. Email sequences that share your thinking, answer common questions, and show people what's possible for them do the heavy lifting here.</w:t>
      </w:r>
    </w:p>
    <w:p w:rsidR="00000000" w:rsidDel="00000000" w:rsidP="00000000" w:rsidRDefault="00000000" w:rsidRPr="00000000" w14:paraId="0000003C">
      <w:pPr>
        <w:pStyle w:val="Heading3"/>
        <w:keepNext w:val="0"/>
        <w:keepLines w:val="0"/>
        <w:spacing w:before="280" w:lineRule="auto"/>
        <w:jc w:val="both"/>
        <w:rPr>
          <w:b w:val="1"/>
          <w:bCs w:val="1"/>
          <w:color w:val="000000"/>
          <w:sz w:val="26"/>
          <w:szCs w:val="26"/>
        </w:rPr>
      </w:pPr>
      <w:bookmarkStart w:colFirst="0" w:colLast="0" w:name="_nzbhekjlk1b" w:id="11"/>
      <w:bookmarkEnd w:id="11"/>
      <w:r w:rsidDel="00000000" w:rsidR="00000000" w:rsidRPr="00000000">
        <w:rPr>
          <w:b w:val="1"/>
          <w:bCs w:val="1"/>
          <w:color w:val="000000"/>
          <w:sz w:val="26"/>
          <w:szCs w:val="26"/>
          <w:rtl w:val="0"/>
        </w:rPr>
        <w:t xml:space="preserve">Stage Three: Consideration</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At the consideration stage, your prospect is comparing options. They might be weighing you against a competitor, deciding between doing it themselves or buying help, or trying to figure out whether your specific offer fits their situation.</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This is where proof becomes essential. Content that works at this stage includes:</w:t>
      </w:r>
    </w:p>
    <w:p w:rsidR="00000000" w:rsidDel="00000000" w:rsidP="00000000" w:rsidRDefault="00000000" w:rsidRPr="00000000" w14:paraId="0000003F">
      <w:pPr>
        <w:numPr>
          <w:ilvl w:val="0"/>
          <w:numId w:val="12"/>
        </w:numPr>
        <w:spacing w:after="0" w:afterAutospacing="0" w:before="240" w:lineRule="auto"/>
        <w:ind w:left="720" w:hanging="360"/>
        <w:rPr>
          <w:sz w:val="26"/>
          <w:szCs w:val="26"/>
        </w:rPr>
      </w:pPr>
      <w:r w:rsidDel="00000000" w:rsidR="00000000" w:rsidRPr="00000000">
        <w:rPr>
          <w:sz w:val="26"/>
          <w:szCs w:val="26"/>
          <w:rtl w:val="0"/>
        </w:rPr>
        <w:t xml:space="preserve">Case studies or short stories showing a real result from someone in a similar situation</w:t>
      </w:r>
    </w:p>
    <w:p w:rsidR="00000000" w:rsidDel="00000000" w:rsidP="00000000" w:rsidRDefault="00000000" w:rsidRPr="00000000" w14:paraId="00000040">
      <w:pPr>
        <w:numPr>
          <w:ilvl w:val="0"/>
          <w:numId w:val="12"/>
        </w:numPr>
        <w:spacing w:after="0" w:afterAutospacing="0" w:before="0" w:beforeAutospacing="0" w:lineRule="auto"/>
        <w:ind w:left="720" w:hanging="360"/>
        <w:rPr>
          <w:sz w:val="26"/>
          <w:szCs w:val="26"/>
        </w:rPr>
      </w:pPr>
      <w:r w:rsidDel="00000000" w:rsidR="00000000" w:rsidRPr="00000000">
        <w:rPr>
          <w:sz w:val="26"/>
          <w:szCs w:val="26"/>
          <w:rtl w:val="0"/>
        </w:rPr>
        <w:t xml:space="preserve">Honest comparisons that help the prospect understand what makes your approach different</w:t>
      </w:r>
    </w:p>
    <w:p w:rsidR="00000000" w:rsidDel="00000000" w:rsidP="00000000" w:rsidRDefault="00000000" w:rsidRPr="00000000" w14:paraId="00000041">
      <w:pPr>
        <w:numPr>
          <w:ilvl w:val="0"/>
          <w:numId w:val="12"/>
        </w:numPr>
        <w:spacing w:after="0" w:afterAutospacing="0" w:before="0" w:beforeAutospacing="0" w:lineRule="auto"/>
        <w:ind w:left="720" w:hanging="360"/>
        <w:rPr>
          <w:sz w:val="26"/>
          <w:szCs w:val="26"/>
        </w:rPr>
      </w:pPr>
      <w:r w:rsidDel="00000000" w:rsidR="00000000" w:rsidRPr="00000000">
        <w:rPr>
          <w:sz w:val="26"/>
          <w:szCs w:val="26"/>
          <w:rtl w:val="0"/>
        </w:rPr>
        <w:t xml:space="preserve">Detailed explanations of how your offer works and who it's best suited for</w:t>
      </w:r>
    </w:p>
    <w:p w:rsidR="00000000" w:rsidDel="00000000" w:rsidP="00000000" w:rsidRDefault="00000000" w:rsidRPr="00000000" w14:paraId="00000042">
      <w:pPr>
        <w:numPr>
          <w:ilvl w:val="0"/>
          <w:numId w:val="12"/>
        </w:numPr>
        <w:spacing w:after="240" w:before="0" w:beforeAutospacing="0" w:lineRule="auto"/>
        <w:ind w:left="720" w:hanging="360"/>
        <w:rPr>
          <w:sz w:val="26"/>
          <w:szCs w:val="26"/>
        </w:rPr>
      </w:pPr>
      <w:r w:rsidDel="00000000" w:rsidR="00000000" w:rsidRPr="00000000">
        <w:rPr>
          <w:sz w:val="26"/>
          <w:szCs w:val="26"/>
          <w:rtl w:val="0"/>
        </w:rPr>
        <w:t xml:space="preserve">Testimonials that address the specific hesitations your audience has, not just general praise</w:t>
      </w:r>
    </w:p>
    <w:p w:rsidR="00000000" w:rsidDel="00000000" w:rsidP="00000000" w:rsidRDefault="00000000" w:rsidRPr="00000000" w14:paraId="00000043">
      <w:pPr>
        <w:spacing w:after="240" w:before="240" w:lineRule="auto"/>
        <w:jc w:val="both"/>
        <w:rPr>
          <w:sz w:val="26"/>
          <w:szCs w:val="26"/>
        </w:rPr>
      </w:pPr>
      <w:r w:rsidDel="00000000" w:rsidR="00000000" w:rsidRPr="00000000">
        <w:rPr>
          <w:sz w:val="26"/>
          <w:szCs w:val="26"/>
          <w:rtl w:val="0"/>
        </w:rPr>
        <w:t xml:space="preserve">The key thing to understand about this stage is that people need specifics. Vague claims and broad promises actually increase doubt here rather than reducing it. The more clearly you can show someone what happens after they buy, the easier the decision becomes.</w:t>
      </w:r>
    </w:p>
    <w:p w:rsidR="00000000" w:rsidDel="00000000" w:rsidP="00000000" w:rsidRDefault="00000000" w:rsidRPr="00000000" w14:paraId="00000044">
      <w:pPr>
        <w:pStyle w:val="Heading3"/>
        <w:keepNext w:val="0"/>
        <w:keepLines w:val="0"/>
        <w:spacing w:before="280" w:lineRule="auto"/>
        <w:jc w:val="both"/>
        <w:rPr>
          <w:b w:val="1"/>
          <w:bCs w:val="1"/>
          <w:color w:val="000000"/>
          <w:sz w:val="26"/>
          <w:szCs w:val="26"/>
        </w:rPr>
      </w:pPr>
      <w:bookmarkStart w:colFirst="0" w:colLast="0" w:name="_a7p0fyfquoxd" w:id="12"/>
      <w:bookmarkEnd w:id="12"/>
      <w:r w:rsidDel="00000000" w:rsidR="00000000" w:rsidRPr="00000000">
        <w:rPr>
          <w:b w:val="1"/>
          <w:bCs w:val="1"/>
          <w:color w:val="000000"/>
          <w:sz w:val="26"/>
          <w:szCs w:val="26"/>
          <w:rtl w:val="0"/>
        </w:rPr>
        <w:t xml:space="preserve">Stage Four: Decision</w:t>
      </w:r>
    </w:p>
    <w:p w:rsidR="00000000" w:rsidDel="00000000" w:rsidP="00000000" w:rsidRDefault="00000000" w:rsidRPr="00000000" w14:paraId="00000045">
      <w:pPr>
        <w:spacing w:after="240" w:before="240" w:lineRule="auto"/>
        <w:jc w:val="both"/>
        <w:rPr>
          <w:sz w:val="26"/>
          <w:szCs w:val="26"/>
        </w:rPr>
      </w:pPr>
      <w:r w:rsidDel="00000000" w:rsidR="00000000" w:rsidRPr="00000000">
        <w:rPr>
          <w:sz w:val="26"/>
          <w:szCs w:val="26"/>
          <w:rtl w:val="0"/>
        </w:rPr>
        <w:t xml:space="preserve">At the decision stage, someone has already decided they want what you offer. What stops them now is friction, not doubt. Unclear pricing, a confusing checkout process, no obvious next step, or unanswered last-minute questions are the things killing your conversion at this point.</w:t>
      </w:r>
    </w:p>
    <w:p w:rsidR="00000000" w:rsidDel="00000000" w:rsidP="00000000" w:rsidRDefault="00000000" w:rsidRPr="00000000" w14:paraId="00000046">
      <w:pPr>
        <w:spacing w:after="240" w:before="240" w:lineRule="auto"/>
        <w:jc w:val="both"/>
        <w:rPr>
          <w:sz w:val="26"/>
          <w:szCs w:val="26"/>
        </w:rPr>
      </w:pPr>
      <w:r w:rsidDel="00000000" w:rsidR="00000000" w:rsidRPr="00000000">
        <w:rPr>
          <w:sz w:val="26"/>
          <w:szCs w:val="26"/>
          <w:rtl w:val="0"/>
        </w:rPr>
        <w:t xml:space="preserve">If you've ever had someone tell you they were interested and then go quiet, this is usually where it happened. The fix is rarely a better pitch. It's removing the small obstacles that make it easier to delay than to act.</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Content and tactics that work at this stage include:</w:t>
      </w:r>
    </w:p>
    <w:p w:rsidR="00000000" w:rsidDel="00000000" w:rsidP="00000000" w:rsidRDefault="00000000" w:rsidRPr="00000000" w14:paraId="00000048">
      <w:pPr>
        <w:numPr>
          <w:ilvl w:val="0"/>
          <w:numId w:val="14"/>
        </w:numPr>
        <w:spacing w:after="0" w:afterAutospacing="0" w:before="240" w:lineRule="auto"/>
        <w:ind w:left="720" w:hanging="360"/>
        <w:rPr>
          <w:sz w:val="26"/>
          <w:szCs w:val="26"/>
        </w:rPr>
      </w:pPr>
      <w:r w:rsidDel="00000000" w:rsidR="00000000" w:rsidRPr="00000000">
        <w:rPr>
          <w:sz w:val="26"/>
          <w:szCs w:val="26"/>
          <w:rtl w:val="0"/>
        </w:rPr>
        <w:t xml:space="preserve">A clear, simple pricing page with no surprises</w:t>
      </w:r>
    </w:p>
    <w:p w:rsidR="00000000" w:rsidDel="00000000" w:rsidP="00000000" w:rsidRDefault="00000000" w:rsidRPr="00000000" w14:paraId="00000049">
      <w:pPr>
        <w:numPr>
          <w:ilvl w:val="0"/>
          <w:numId w:val="14"/>
        </w:numPr>
        <w:spacing w:after="0" w:afterAutospacing="0" w:before="0" w:beforeAutospacing="0" w:lineRule="auto"/>
        <w:ind w:left="720" w:hanging="360"/>
        <w:rPr>
          <w:sz w:val="26"/>
          <w:szCs w:val="26"/>
        </w:rPr>
      </w:pPr>
      <w:r w:rsidDel="00000000" w:rsidR="00000000" w:rsidRPr="00000000">
        <w:rPr>
          <w:sz w:val="26"/>
          <w:szCs w:val="26"/>
          <w:rtl w:val="0"/>
        </w:rPr>
        <w:t xml:space="preserve">A strong guarantee or risk-reversal statement that reduces the fear of making the wrong call</w:t>
      </w:r>
    </w:p>
    <w:p w:rsidR="00000000" w:rsidDel="00000000" w:rsidP="00000000" w:rsidRDefault="00000000" w:rsidRPr="00000000" w14:paraId="0000004A">
      <w:pPr>
        <w:numPr>
          <w:ilvl w:val="0"/>
          <w:numId w:val="14"/>
        </w:numPr>
        <w:spacing w:after="0" w:afterAutospacing="0" w:before="0" w:beforeAutospacing="0" w:lineRule="auto"/>
        <w:ind w:left="720" w:hanging="360"/>
        <w:rPr>
          <w:sz w:val="26"/>
          <w:szCs w:val="26"/>
        </w:rPr>
      </w:pPr>
      <w:r w:rsidDel="00000000" w:rsidR="00000000" w:rsidRPr="00000000">
        <w:rPr>
          <w:sz w:val="26"/>
          <w:szCs w:val="26"/>
          <w:rtl w:val="0"/>
        </w:rPr>
        <w:t xml:space="preserve">An FAQ that directly answers the objections your buyers raise most often</w:t>
      </w:r>
    </w:p>
    <w:p w:rsidR="00000000" w:rsidDel="00000000" w:rsidP="00000000" w:rsidRDefault="00000000" w:rsidRPr="00000000" w14:paraId="0000004B">
      <w:pPr>
        <w:numPr>
          <w:ilvl w:val="0"/>
          <w:numId w:val="14"/>
        </w:numPr>
        <w:spacing w:after="240" w:before="0" w:beforeAutospacing="0" w:lineRule="auto"/>
        <w:ind w:left="720" w:hanging="360"/>
        <w:rPr>
          <w:sz w:val="26"/>
          <w:szCs w:val="26"/>
        </w:rPr>
      </w:pPr>
      <w:r w:rsidDel="00000000" w:rsidR="00000000" w:rsidRPr="00000000">
        <w:rPr>
          <w:sz w:val="26"/>
          <w:szCs w:val="26"/>
          <w:rtl w:val="0"/>
        </w:rPr>
        <w:t xml:space="preserve">A reminder sequence for anyone who showed strong intent but didn't follow through</w:t>
      </w:r>
    </w:p>
    <w:p w:rsidR="00000000" w:rsidDel="00000000" w:rsidP="00000000" w:rsidRDefault="00000000" w:rsidRPr="00000000" w14:paraId="0000004C">
      <w:pPr>
        <w:spacing w:after="240" w:before="240" w:lineRule="auto"/>
        <w:jc w:val="both"/>
        <w:rPr>
          <w:sz w:val="26"/>
          <w:szCs w:val="26"/>
        </w:rPr>
      </w:pPr>
      <w:r w:rsidDel="00000000" w:rsidR="00000000" w:rsidRPr="00000000">
        <w:rPr>
          <w:sz w:val="26"/>
          <w:szCs w:val="26"/>
          <w:rtl w:val="0"/>
        </w:rPr>
        <w:t xml:space="preserve">For anyone selling online, abandoned cart sequences belong here. A short series of two or three emails sent after someone leaves without buying can recover a meaningful slice of sales you'd otherwise never see.</w:t>
      </w:r>
    </w:p>
    <w:p w:rsidR="00000000" w:rsidDel="00000000" w:rsidP="00000000" w:rsidRDefault="00000000" w:rsidRPr="00000000" w14:paraId="0000004D">
      <w:pPr>
        <w:pStyle w:val="Heading3"/>
        <w:keepNext w:val="0"/>
        <w:keepLines w:val="0"/>
        <w:spacing w:before="280" w:lineRule="auto"/>
        <w:jc w:val="both"/>
        <w:rPr>
          <w:b w:val="1"/>
          <w:bCs w:val="1"/>
          <w:color w:val="000000"/>
          <w:sz w:val="26"/>
          <w:szCs w:val="26"/>
        </w:rPr>
      </w:pPr>
      <w:bookmarkStart w:colFirst="0" w:colLast="0" w:name="_kfkgzdz9hp9q" w:id="13"/>
      <w:bookmarkEnd w:id="13"/>
      <w:r w:rsidDel="00000000" w:rsidR="00000000" w:rsidRPr="00000000">
        <w:rPr>
          <w:b w:val="1"/>
          <w:bCs w:val="1"/>
          <w:color w:val="000000"/>
          <w:sz w:val="26"/>
          <w:szCs w:val="26"/>
          <w:rtl w:val="0"/>
        </w:rPr>
        <w:t xml:space="preserve">Stage Five: Purchase and What Comes After</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The sale is not the finish line. What happens in the first few days after someone buys shapes whether they become a loyal repeat customer or a one-time transaction.</w:t>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Good onboarding, a clear welcome sequence, and responsive support make people feel they made the right choice. That feeling drives referrals, repeat purchases, and the kind of word-of-mouth that brings in new leads without any extra ad spend. A funnel that stops at the sale leaves most of its value on the table.</w:t>
      </w:r>
    </w:p>
    <w:p w:rsidR="00000000" w:rsidDel="00000000" w:rsidP="00000000" w:rsidRDefault="00000000" w:rsidRPr="00000000" w14:paraId="00000050">
      <w:pPr>
        <w:pStyle w:val="Heading3"/>
        <w:keepNext w:val="0"/>
        <w:keepLines w:val="0"/>
        <w:spacing w:before="280" w:lineRule="auto"/>
        <w:jc w:val="both"/>
        <w:rPr>
          <w:b w:val="1"/>
          <w:bCs w:val="1"/>
          <w:color w:val="000000"/>
          <w:sz w:val="26"/>
          <w:szCs w:val="26"/>
        </w:rPr>
      </w:pPr>
      <w:bookmarkStart w:colFirst="0" w:colLast="0" w:name="_rhey30ch0l3d" w:id="14"/>
      <w:bookmarkEnd w:id="14"/>
      <w:r w:rsidDel="00000000" w:rsidR="00000000" w:rsidRPr="00000000">
        <w:rPr>
          <w:b w:val="1"/>
          <w:bCs w:val="1"/>
          <w:color w:val="000000"/>
          <w:sz w:val="26"/>
          <w:szCs w:val="26"/>
          <w:rtl w:val="0"/>
        </w:rPr>
        <w:t xml:space="preserve">How to Know Which Stage Is Leaking</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You don't need a complex analytics setup to find your leak. A few simple numbers will show you exactly where people are dropping off.</w:t>
      </w:r>
    </w:p>
    <w:p w:rsidR="00000000" w:rsidDel="00000000" w:rsidP="00000000" w:rsidRDefault="00000000" w:rsidRPr="00000000" w14:paraId="00000052">
      <w:pPr>
        <w:numPr>
          <w:ilvl w:val="0"/>
          <w:numId w:val="16"/>
        </w:numPr>
        <w:spacing w:after="0" w:afterAutospacing="0" w:before="240" w:lineRule="auto"/>
        <w:ind w:left="720" w:hanging="360"/>
        <w:rPr>
          <w:sz w:val="26"/>
          <w:szCs w:val="26"/>
        </w:rPr>
      </w:pPr>
      <w:r w:rsidDel="00000000" w:rsidR="00000000" w:rsidRPr="00000000">
        <w:rPr>
          <w:b w:val="1"/>
          <w:bCs w:val="1"/>
          <w:sz w:val="26"/>
          <w:szCs w:val="26"/>
          <w:rtl w:val="0"/>
        </w:rPr>
        <w:t xml:space="preserve">Opt-in rate</w:t>
      </w:r>
      <w:r w:rsidDel="00000000" w:rsidR="00000000" w:rsidRPr="00000000">
        <w:rPr>
          <w:sz w:val="26"/>
          <w:szCs w:val="26"/>
          <w:rtl w:val="0"/>
        </w:rPr>
        <w:t xml:space="preserve"> tells you whether your awareness content is bringing in the right people</w:t>
      </w:r>
    </w:p>
    <w:p w:rsidR="00000000" w:rsidDel="00000000" w:rsidP="00000000" w:rsidRDefault="00000000" w:rsidRPr="00000000" w14:paraId="00000053">
      <w:pPr>
        <w:numPr>
          <w:ilvl w:val="0"/>
          <w:numId w:val="16"/>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Email open and click rate</w:t>
      </w:r>
      <w:r w:rsidDel="00000000" w:rsidR="00000000" w:rsidRPr="00000000">
        <w:rPr>
          <w:sz w:val="26"/>
          <w:szCs w:val="26"/>
          <w:rtl w:val="0"/>
        </w:rPr>
        <w:t xml:space="preserve"> shows whether your interest-stage content is landing</w:t>
      </w:r>
    </w:p>
    <w:p w:rsidR="00000000" w:rsidDel="00000000" w:rsidP="00000000" w:rsidRDefault="00000000" w:rsidRPr="00000000" w14:paraId="00000054">
      <w:pPr>
        <w:numPr>
          <w:ilvl w:val="0"/>
          <w:numId w:val="16"/>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Conversion rate from lead to enquiry or purchase</w:t>
      </w:r>
      <w:r w:rsidDel="00000000" w:rsidR="00000000" w:rsidRPr="00000000">
        <w:rPr>
          <w:sz w:val="26"/>
          <w:szCs w:val="26"/>
          <w:rtl w:val="0"/>
        </w:rPr>
        <w:t xml:space="preserve"> reveals whether your consideration content is doing its job</w:t>
      </w:r>
    </w:p>
    <w:p w:rsidR="00000000" w:rsidDel="00000000" w:rsidP="00000000" w:rsidRDefault="00000000" w:rsidRPr="00000000" w14:paraId="00000055">
      <w:pPr>
        <w:numPr>
          <w:ilvl w:val="0"/>
          <w:numId w:val="16"/>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Checkout completion rate</w:t>
      </w:r>
      <w:r w:rsidDel="00000000" w:rsidR="00000000" w:rsidRPr="00000000">
        <w:rPr>
          <w:sz w:val="26"/>
          <w:szCs w:val="26"/>
          <w:rtl w:val="0"/>
        </w:rPr>
        <w:t xml:space="preserve"> exposes decision-stage friction</w:t>
      </w:r>
    </w:p>
    <w:p w:rsidR="00000000" w:rsidDel="00000000" w:rsidP="00000000" w:rsidRDefault="00000000" w:rsidRPr="00000000" w14:paraId="00000056">
      <w:pPr>
        <w:numPr>
          <w:ilvl w:val="0"/>
          <w:numId w:val="16"/>
        </w:numPr>
        <w:spacing w:after="240" w:before="0" w:beforeAutospacing="0" w:lineRule="auto"/>
        <w:ind w:left="720" w:hanging="360"/>
        <w:rPr>
          <w:sz w:val="26"/>
          <w:szCs w:val="26"/>
        </w:rPr>
      </w:pPr>
      <w:r w:rsidDel="00000000" w:rsidR="00000000" w:rsidRPr="00000000">
        <w:rPr>
          <w:b w:val="1"/>
          <w:bCs w:val="1"/>
          <w:sz w:val="26"/>
          <w:szCs w:val="26"/>
          <w:rtl w:val="0"/>
        </w:rPr>
        <w:t xml:space="preserve">Repeat purchase rate</w:t>
      </w:r>
      <w:r w:rsidDel="00000000" w:rsidR="00000000" w:rsidRPr="00000000">
        <w:rPr>
          <w:sz w:val="26"/>
          <w:szCs w:val="26"/>
          <w:rtl w:val="0"/>
        </w:rPr>
        <w:t xml:space="preserve"> tells you how well your post-sale experience is working</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If you want to go deeper, two numbers matter more than anything else over time. Customer acquisition cost tells you what you're spending to bring in each new buyer. Customer lifetime value tells you what each buyer is actually worth. When acquisition cost is rising and lifetime value is staying flat, the problem is usually in stages three and four, not in your ad targeting.</w:t>
      </w:r>
    </w:p>
    <w:p w:rsidR="00000000" w:rsidDel="00000000" w:rsidP="00000000" w:rsidRDefault="00000000" w:rsidRPr="00000000" w14:paraId="00000058">
      <w:pPr>
        <w:pStyle w:val="Heading3"/>
        <w:keepNext w:val="0"/>
        <w:keepLines w:val="0"/>
        <w:spacing w:before="280" w:lineRule="auto"/>
        <w:jc w:val="both"/>
        <w:rPr>
          <w:b w:val="1"/>
          <w:bCs w:val="1"/>
          <w:color w:val="000000"/>
          <w:sz w:val="26"/>
          <w:szCs w:val="26"/>
        </w:rPr>
      </w:pPr>
      <w:bookmarkStart w:colFirst="0" w:colLast="0" w:name="_l8nakjzfo8yc" w:id="15"/>
      <w:bookmarkEnd w:id="15"/>
      <w:r w:rsidDel="00000000" w:rsidR="00000000" w:rsidRPr="00000000">
        <w:rPr>
          <w:b w:val="1"/>
          <w:bCs w:val="1"/>
          <w:color w:val="000000"/>
          <w:sz w:val="26"/>
          <w:szCs w:val="26"/>
          <w:rtl w:val="0"/>
        </w:rPr>
        <w:t xml:space="preserve">MQLs, SQLs, and Why the Labels Actually Help You</w:t>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If you've come across the terms MQL and SQL and wondered whether they apply to a small business, they do, even if you're running everything yourself.</w:t>
      </w:r>
    </w:p>
    <w:p w:rsidR="00000000" w:rsidDel="00000000" w:rsidP="00000000" w:rsidRDefault="00000000" w:rsidRPr="00000000" w14:paraId="0000005A">
      <w:pPr>
        <w:spacing w:after="240" w:before="240" w:lineRule="auto"/>
        <w:jc w:val="both"/>
        <w:rPr>
          <w:sz w:val="26"/>
          <w:szCs w:val="26"/>
        </w:rPr>
      </w:pPr>
      <w:r w:rsidDel="00000000" w:rsidR="00000000" w:rsidRPr="00000000">
        <w:rPr>
          <w:sz w:val="26"/>
          <w:szCs w:val="26"/>
          <w:rtl w:val="0"/>
        </w:rPr>
        <w:t xml:space="preserve">A marketing qualified lead, or MQL, is someone who has engaged enough with your content to be worth following up with. They've opened several emails, clicked through to a sales page, or downloaded something that signals genuine interest. An SQL, or sales qualified lead, is someone showing clear buying intent. They've visited your pricing page, replied to an email, or asked a specific question about how to get started.</w:t>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Knowing the difference stops you from treating every new subscriber the same way. Sending a strong sales message to someone who just found you last week is the fastest way to lose them. Sending a gentle nurture email to someone who has visited your checkout page three times is just as wasteful in the other direction.</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A basic CRM, even a simple one, helps you see these patterns clearly. You don't need anything complicated at the start. What you need is a way to see which leads are warming up and which ones need more time, so your follow-up feels natural rather than random.</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Once you can see your funnel as a sequence of stages rather than a single event called "marketing," everything gets easier to diagnose and fix. You stop trying to do everything at once and start asking a much more useful question: which one stage, right now, is costing me the most sales?</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5F">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1">
      <w:pPr>
        <w:pStyle w:val="Heading2"/>
        <w:keepNext w:val="0"/>
        <w:keepLines w:val="0"/>
        <w:spacing w:after="80" w:lineRule="auto"/>
        <w:jc w:val="both"/>
        <w:rPr>
          <w:b w:val="1"/>
          <w:bCs w:val="1"/>
          <w:sz w:val="34"/>
          <w:szCs w:val="34"/>
        </w:rPr>
      </w:pPr>
      <w:bookmarkStart w:colFirst="0" w:colLast="0" w:name="_fn2ruy91htc" w:id="16"/>
      <w:bookmarkEnd w:id="16"/>
      <w:r w:rsidDel="00000000" w:rsidR="00000000" w:rsidRPr="00000000">
        <w:rPr>
          <w:b w:val="1"/>
          <w:bCs w:val="1"/>
          <w:sz w:val="34"/>
          <w:szCs w:val="34"/>
          <w:rtl w:val="0"/>
        </w:rPr>
        <w:t xml:space="preserve">Why Your Landing Page Gets Clicks But Nobody Converts (And How to Fix It)</w:t>
      </w:r>
    </w:p>
    <w:p w:rsidR="00000000" w:rsidDel="00000000" w:rsidP="00000000" w:rsidRDefault="00000000" w:rsidRPr="00000000" w14:paraId="00000062">
      <w:pPr>
        <w:spacing w:after="240" w:before="240" w:lineRule="auto"/>
        <w:jc w:val="both"/>
        <w:rPr>
          <w:sz w:val="26"/>
          <w:szCs w:val="26"/>
        </w:rPr>
      </w:pPr>
      <w:r w:rsidDel="00000000" w:rsidR="00000000" w:rsidRPr="00000000">
        <w:rPr>
          <w:sz w:val="26"/>
          <w:szCs w:val="26"/>
          <w:rtl w:val="0"/>
        </w:rPr>
        <w:t xml:space="preserve">You've done the hard part. You built the page, set up the ads, and the traffic is coming in. But the leads aren't. The form sits there empty. The conversion rate is sitting somewhere around 1 percent and you've already tweaked the headline twice, added a testimonial, and still nothing has moved.</w:t>
      </w:r>
    </w:p>
    <w:p w:rsidR="00000000" w:rsidDel="00000000" w:rsidP="00000000" w:rsidRDefault="00000000" w:rsidRPr="00000000" w14:paraId="00000063">
      <w:pPr>
        <w:spacing w:after="240" w:before="240" w:lineRule="auto"/>
        <w:jc w:val="both"/>
        <w:rPr>
          <w:sz w:val="26"/>
          <w:szCs w:val="26"/>
        </w:rPr>
      </w:pPr>
      <w:r w:rsidDel="00000000" w:rsidR="00000000" w:rsidRPr="00000000">
        <w:rPr>
          <w:sz w:val="26"/>
          <w:szCs w:val="26"/>
          <w:rtl w:val="0"/>
        </w:rPr>
        <w:t xml:space="preserve">This is one of the most frustrating places to be in digital marketing, and it's more common than most people admit. The good news is that the problem is almost never what it looks like on the surface. It's usually not the headline. It's not the button color. And it's almost certainly not the design.</w:t>
      </w:r>
    </w:p>
    <w:p w:rsidR="00000000" w:rsidDel="00000000" w:rsidP="00000000" w:rsidRDefault="00000000" w:rsidRPr="00000000" w14:paraId="00000064">
      <w:pPr>
        <w:spacing w:after="240" w:before="240" w:lineRule="auto"/>
        <w:jc w:val="both"/>
        <w:rPr>
          <w:sz w:val="26"/>
          <w:szCs w:val="26"/>
        </w:rPr>
      </w:pPr>
      <w:r w:rsidDel="00000000" w:rsidR="00000000" w:rsidRPr="00000000">
        <w:rPr>
          <w:sz w:val="26"/>
          <w:szCs w:val="26"/>
          <w:rtl w:val="0"/>
        </w:rPr>
        <w:t xml:space="preserve">What follows is a practical breakdown of the actual system behind a landing page that converts, built around the specific things that tend to break down for small teams running paid traffic. No abstract theory. No advice that requires a developer or a $500 monthly tool subscription.</w:t>
      </w:r>
    </w:p>
    <w:p w:rsidR="00000000" w:rsidDel="00000000" w:rsidP="00000000" w:rsidRDefault="00000000" w:rsidRPr="00000000" w14:paraId="00000065">
      <w:pPr>
        <w:pStyle w:val="Heading3"/>
        <w:keepNext w:val="0"/>
        <w:keepLines w:val="0"/>
        <w:spacing w:before="280" w:lineRule="auto"/>
        <w:jc w:val="both"/>
        <w:rPr>
          <w:b w:val="1"/>
          <w:bCs w:val="1"/>
          <w:color w:val="000000"/>
          <w:sz w:val="26"/>
          <w:szCs w:val="26"/>
        </w:rPr>
      </w:pPr>
      <w:bookmarkStart w:colFirst="0" w:colLast="0" w:name="_g82ysmc3o2ag" w:id="17"/>
      <w:bookmarkEnd w:id="17"/>
      <w:r w:rsidDel="00000000" w:rsidR="00000000" w:rsidRPr="00000000">
        <w:rPr>
          <w:b w:val="1"/>
          <w:bCs w:val="1"/>
          <w:color w:val="000000"/>
          <w:sz w:val="26"/>
          <w:szCs w:val="26"/>
          <w:rtl w:val="0"/>
        </w:rPr>
        <w:t xml:space="preserve">The Real Problem: Your Page and Your Traffic Are Telling Different Stories</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Before touching a single element on your page, you need to understand message match. This is the single most common reason a page gets clicks but not conversions, and it's the one thing most tutorials skip over.</w:t>
      </w:r>
    </w:p>
    <w:p w:rsidR="00000000" w:rsidDel="00000000" w:rsidP="00000000" w:rsidRDefault="00000000" w:rsidRPr="00000000" w14:paraId="00000067">
      <w:pPr>
        <w:spacing w:after="240" w:before="240" w:lineRule="auto"/>
        <w:jc w:val="both"/>
        <w:rPr>
          <w:sz w:val="26"/>
          <w:szCs w:val="26"/>
        </w:rPr>
      </w:pPr>
      <w:r w:rsidDel="00000000" w:rsidR="00000000" w:rsidRPr="00000000">
        <w:rPr>
          <w:sz w:val="26"/>
          <w:szCs w:val="26"/>
          <w:rtl w:val="0"/>
        </w:rPr>
        <w:t xml:space="preserve">Message match means the language, promise, and framing on your landing page lines up directly with whatever brought the visitor there in the first place. If your Google Ad says "Get more sales calls booked this week" and the page they land on talks about your broader marketing services, you've already lost them. They arrived expecting one specific thing and found something more general. That gap, even a small one, creates friction that most visitors won't push through.</w:t>
      </w:r>
    </w:p>
    <w:p w:rsidR="00000000" w:rsidDel="00000000" w:rsidP="00000000" w:rsidRDefault="00000000" w:rsidRPr="00000000" w14:paraId="00000068">
      <w:pPr>
        <w:spacing w:after="240" w:before="240" w:lineRule="auto"/>
        <w:jc w:val="both"/>
        <w:rPr>
          <w:sz w:val="26"/>
          <w:szCs w:val="26"/>
        </w:rPr>
      </w:pPr>
      <w:r w:rsidDel="00000000" w:rsidR="00000000" w:rsidRPr="00000000">
        <w:rPr>
          <w:sz w:val="26"/>
          <w:szCs w:val="26"/>
          <w:rtl w:val="0"/>
        </w:rPr>
        <w:t xml:space="preserve">The fix is simpler than it sounds. Read the headline on your ad, email, or social post. Then read the headline on your landing page. Ask yourself honestly whether someone who clicked the first thing would feel like they landed in exactly the right place. If there's any hesitation, the headline and opening copy on the page need to change to match the source, not the other way around.</w:t>
      </w:r>
    </w:p>
    <w:p w:rsidR="00000000" w:rsidDel="00000000" w:rsidP="00000000" w:rsidRDefault="00000000" w:rsidRPr="00000000" w14:paraId="00000069">
      <w:pPr>
        <w:spacing w:after="240" w:before="240" w:lineRule="auto"/>
        <w:jc w:val="both"/>
        <w:rPr>
          <w:sz w:val="26"/>
          <w:szCs w:val="26"/>
        </w:rPr>
      </w:pPr>
      <w:r w:rsidDel="00000000" w:rsidR="00000000" w:rsidRPr="00000000">
        <w:rPr>
          <w:sz w:val="26"/>
          <w:szCs w:val="26"/>
          <w:rtl w:val="0"/>
        </w:rPr>
        <w:t xml:space="preserve">This becomes especially important when you're sending traffic from multiple sources to one page. A Facebook audience and a Google search audience arrive with completely different levels of intent and different things on their minds. A page that tries to speak to both usually speaks well to neither.</w:t>
      </w:r>
    </w:p>
    <w:p w:rsidR="00000000" w:rsidDel="00000000" w:rsidP="00000000" w:rsidRDefault="00000000" w:rsidRPr="00000000" w14:paraId="0000006A">
      <w:pPr>
        <w:pStyle w:val="Heading3"/>
        <w:keepNext w:val="0"/>
        <w:keepLines w:val="0"/>
        <w:spacing w:before="280" w:lineRule="auto"/>
        <w:jc w:val="both"/>
        <w:rPr>
          <w:b w:val="1"/>
          <w:bCs w:val="1"/>
          <w:color w:val="000000"/>
          <w:sz w:val="26"/>
          <w:szCs w:val="26"/>
        </w:rPr>
      </w:pPr>
      <w:bookmarkStart w:colFirst="0" w:colLast="0" w:name="_dezocntov23n" w:id="18"/>
      <w:bookmarkEnd w:id="18"/>
      <w:r w:rsidDel="00000000" w:rsidR="00000000" w:rsidRPr="00000000">
        <w:rPr>
          <w:b w:val="1"/>
          <w:bCs w:val="1"/>
          <w:color w:val="000000"/>
          <w:sz w:val="26"/>
          <w:szCs w:val="26"/>
          <w:rtl w:val="0"/>
        </w:rPr>
        <w:t xml:space="preserve">One Page, One Job, One Decision</w:t>
      </w:r>
    </w:p>
    <w:p w:rsidR="00000000" w:rsidDel="00000000" w:rsidP="00000000" w:rsidRDefault="00000000" w:rsidRPr="00000000" w14:paraId="0000006B">
      <w:pPr>
        <w:spacing w:after="240" w:before="240" w:lineRule="auto"/>
        <w:jc w:val="both"/>
        <w:rPr>
          <w:sz w:val="26"/>
          <w:szCs w:val="26"/>
        </w:rPr>
      </w:pPr>
      <w:r w:rsidDel="00000000" w:rsidR="00000000" w:rsidRPr="00000000">
        <w:rPr>
          <w:sz w:val="26"/>
          <w:szCs w:val="26"/>
          <w:rtl w:val="0"/>
        </w:rPr>
        <w:t xml:space="preserve">The second thing that quietly kills conversions is asking visitors to do too many things. Navigation links, multiple CTAs, blog post links in the footer, a pop-up offering something different from the main offer. Each one of those is an exit ramp, and people take them.</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A landing page should have one conversion goal. One. Whether that's filling out a form, booking a call, starting a free trial, or clicking through to a checkout page, every element on the page should be pulling toward that single action.</w:t>
      </w:r>
    </w:p>
    <w:p w:rsidR="00000000" w:rsidDel="00000000" w:rsidP="00000000" w:rsidRDefault="00000000" w:rsidRPr="00000000" w14:paraId="0000006D">
      <w:pPr>
        <w:spacing w:after="240" w:before="240" w:lineRule="auto"/>
        <w:jc w:val="both"/>
        <w:rPr>
          <w:sz w:val="26"/>
          <w:szCs w:val="26"/>
        </w:rPr>
      </w:pPr>
      <w:r w:rsidDel="00000000" w:rsidR="00000000" w:rsidRPr="00000000">
        <w:rPr>
          <w:sz w:val="26"/>
          <w:szCs w:val="26"/>
          <w:rtl w:val="0"/>
        </w:rPr>
        <w:t xml:space="preserve">This doesn't mean the page has to be short. It means every section earns its place by answering a question the visitor has on their way to saying yes. Features exist to explain the benefit. Benefits exist to justify the action. Testimonials exist to remove doubt about whether the benefit is real. Nothing on the page should exist because it looked good in a template.</w:t>
      </w:r>
    </w:p>
    <w:p w:rsidR="00000000" w:rsidDel="00000000" w:rsidP="00000000" w:rsidRDefault="00000000" w:rsidRPr="00000000" w14:paraId="0000006E">
      <w:pPr>
        <w:spacing w:after="240" w:before="240" w:lineRule="auto"/>
        <w:jc w:val="both"/>
        <w:rPr>
          <w:sz w:val="26"/>
          <w:szCs w:val="26"/>
        </w:rPr>
      </w:pPr>
      <w:r w:rsidDel="00000000" w:rsidR="00000000" w:rsidRPr="00000000">
        <w:rPr>
          <w:sz w:val="26"/>
          <w:szCs w:val="26"/>
          <w:rtl w:val="0"/>
        </w:rPr>
        <w:t xml:space="preserve">If you strip your current page back to just the headline, the main offer, and the CTA button, does the core argument still hold? If not, the structure is probably doing more harm than the copy.</w:t>
      </w:r>
    </w:p>
    <w:p w:rsidR="00000000" w:rsidDel="00000000" w:rsidP="00000000" w:rsidRDefault="00000000" w:rsidRPr="00000000" w14:paraId="0000006F">
      <w:pPr>
        <w:pStyle w:val="Heading3"/>
        <w:keepNext w:val="0"/>
        <w:keepLines w:val="0"/>
        <w:spacing w:before="280" w:lineRule="auto"/>
        <w:jc w:val="both"/>
        <w:rPr>
          <w:b w:val="1"/>
          <w:bCs w:val="1"/>
          <w:color w:val="000000"/>
          <w:sz w:val="26"/>
          <w:szCs w:val="26"/>
        </w:rPr>
      </w:pPr>
      <w:bookmarkStart w:colFirst="0" w:colLast="0" w:name="_wul5fz3i8uq0" w:id="19"/>
      <w:bookmarkEnd w:id="19"/>
      <w:r w:rsidDel="00000000" w:rsidR="00000000" w:rsidRPr="00000000">
        <w:rPr>
          <w:b w:val="1"/>
          <w:bCs w:val="1"/>
          <w:color w:val="000000"/>
          <w:sz w:val="26"/>
          <w:szCs w:val="26"/>
          <w:rtl w:val="0"/>
        </w:rPr>
        <w:t xml:space="preserve">What Needs to Be Above the Fold</w:t>
      </w:r>
    </w:p>
    <w:p w:rsidR="00000000" w:rsidDel="00000000" w:rsidP="00000000" w:rsidRDefault="00000000" w:rsidRPr="00000000" w14:paraId="00000070">
      <w:pPr>
        <w:spacing w:after="240" w:before="240" w:lineRule="auto"/>
        <w:jc w:val="both"/>
        <w:rPr>
          <w:sz w:val="26"/>
          <w:szCs w:val="26"/>
        </w:rPr>
      </w:pPr>
      <w:r w:rsidDel="00000000" w:rsidR="00000000" w:rsidRPr="00000000">
        <w:rPr>
          <w:sz w:val="26"/>
          <w:szCs w:val="26"/>
          <w:rtl w:val="0"/>
        </w:rPr>
        <w:t xml:space="preserve">Above the fold is the portion of your page that's visible before anyone scrolls. Research consistently shows that visitors make a judgment call about whether to stay within the first few seconds of arrival. What you put in that window matters enormously.</w:t>
      </w:r>
    </w:p>
    <w:p w:rsidR="00000000" w:rsidDel="00000000" w:rsidP="00000000" w:rsidRDefault="00000000" w:rsidRPr="00000000" w14:paraId="00000071">
      <w:pPr>
        <w:spacing w:after="240" w:before="240" w:lineRule="auto"/>
        <w:jc w:val="both"/>
        <w:rPr>
          <w:sz w:val="26"/>
          <w:szCs w:val="26"/>
        </w:rPr>
      </w:pPr>
      <w:r w:rsidDel="00000000" w:rsidR="00000000" w:rsidRPr="00000000">
        <w:rPr>
          <w:sz w:val="26"/>
          <w:szCs w:val="26"/>
          <w:rtl w:val="0"/>
        </w:rPr>
        <w:t xml:space="preserve">Three questions need to be answered above the fold, in order:</w:t>
      </w:r>
    </w:p>
    <w:p w:rsidR="00000000" w:rsidDel="00000000" w:rsidP="00000000" w:rsidRDefault="00000000" w:rsidRPr="00000000" w14:paraId="00000072">
      <w:pPr>
        <w:numPr>
          <w:ilvl w:val="0"/>
          <w:numId w:val="4"/>
        </w:numPr>
        <w:spacing w:after="0" w:afterAutospacing="0" w:before="240" w:lineRule="auto"/>
        <w:ind w:left="720" w:hanging="360"/>
        <w:rPr>
          <w:sz w:val="26"/>
          <w:szCs w:val="26"/>
        </w:rPr>
      </w:pPr>
      <w:r w:rsidDel="00000000" w:rsidR="00000000" w:rsidRPr="00000000">
        <w:rPr>
          <w:sz w:val="26"/>
          <w:szCs w:val="26"/>
          <w:rtl w:val="0"/>
        </w:rPr>
        <w:t xml:space="preserve">What is this, and what do I get?</w:t>
      </w:r>
    </w:p>
    <w:p w:rsidR="00000000" w:rsidDel="00000000" w:rsidP="00000000" w:rsidRDefault="00000000" w:rsidRPr="00000000" w14:paraId="00000073">
      <w:pPr>
        <w:numPr>
          <w:ilvl w:val="0"/>
          <w:numId w:val="4"/>
        </w:numPr>
        <w:spacing w:after="0" w:afterAutospacing="0" w:before="0" w:beforeAutospacing="0" w:lineRule="auto"/>
        <w:ind w:left="720" w:hanging="360"/>
        <w:rPr>
          <w:sz w:val="26"/>
          <w:szCs w:val="26"/>
        </w:rPr>
      </w:pPr>
      <w:r w:rsidDel="00000000" w:rsidR="00000000" w:rsidRPr="00000000">
        <w:rPr>
          <w:sz w:val="26"/>
          <w:szCs w:val="26"/>
          <w:rtl w:val="0"/>
        </w:rPr>
        <w:t xml:space="preserve">Is this for someone like me?</w:t>
      </w:r>
    </w:p>
    <w:p w:rsidR="00000000" w:rsidDel="00000000" w:rsidP="00000000" w:rsidRDefault="00000000" w:rsidRPr="00000000" w14:paraId="00000074">
      <w:pPr>
        <w:numPr>
          <w:ilvl w:val="0"/>
          <w:numId w:val="4"/>
        </w:numPr>
        <w:spacing w:after="240" w:before="0" w:beforeAutospacing="0" w:lineRule="auto"/>
        <w:ind w:left="720" w:hanging="360"/>
        <w:rPr>
          <w:sz w:val="26"/>
          <w:szCs w:val="26"/>
        </w:rPr>
      </w:pPr>
      <w:r w:rsidDel="00000000" w:rsidR="00000000" w:rsidRPr="00000000">
        <w:rPr>
          <w:sz w:val="26"/>
          <w:szCs w:val="26"/>
          <w:rtl w:val="0"/>
        </w:rPr>
        <w:t xml:space="preserve">What do I do next?</w:t>
      </w:r>
    </w:p>
    <w:p w:rsidR="00000000" w:rsidDel="00000000" w:rsidP="00000000" w:rsidRDefault="00000000" w:rsidRPr="00000000" w14:paraId="00000075">
      <w:pPr>
        <w:spacing w:after="240" w:before="240" w:lineRule="auto"/>
        <w:jc w:val="both"/>
        <w:rPr>
          <w:sz w:val="26"/>
          <w:szCs w:val="26"/>
        </w:rPr>
      </w:pPr>
      <w:r w:rsidDel="00000000" w:rsidR="00000000" w:rsidRPr="00000000">
        <w:rPr>
          <w:sz w:val="26"/>
          <w:szCs w:val="26"/>
          <w:rtl w:val="0"/>
        </w:rPr>
        <w:t xml:space="preserve">If a visitor has to scroll to figure out any of those three things, you're losing people before they've seen your strongest argument. Your headline handles the first question. A short subheadline or supporting sentence handles the second. The CTA button, placed visibly above the fold, handles the third.</w:t>
      </w:r>
    </w:p>
    <w:p w:rsidR="00000000" w:rsidDel="00000000" w:rsidP="00000000" w:rsidRDefault="00000000" w:rsidRPr="00000000" w14:paraId="00000076">
      <w:pPr>
        <w:spacing w:after="240" w:before="240" w:lineRule="auto"/>
        <w:jc w:val="both"/>
        <w:rPr>
          <w:sz w:val="26"/>
          <w:szCs w:val="26"/>
        </w:rPr>
      </w:pPr>
      <w:r w:rsidDel="00000000" w:rsidR="00000000" w:rsidRPr="00000000">
        <w:rPr>
          <w:sz w:val="26"/>
          <w:szCs w:val="26"/>
          <w:rtl w:val="0"/>
        </w:rPr>
        <w:t xml:space="preserve">The visual layout matters here too. A clean hero image or a short product screenshot that shows the outcome rather than the process tends to outperform abstract or decorative imagery. Video can work well above the fold, but only if it auto-plays muted and gets to the point within the first 15 seconds. A video that takes 90 seconds to explain the offer is not above-the-fold content, it's a scroll deterrent.</w:t>
      </w:r>
    </w:p>
    <w:p w:rsidR="00000000" w:rsidDel="00000000" w:rsidP="00000000" w:rsidRDefault="00000000" w:rsidRPr="00000000" w14:paraId="00000077">
      <w:pPr>
        <w:spacing w:after="240" w:before="240" w:lineRule="auto"/>
        <w:jc w:val="both"/>
        <w:rPr>
          <w:sz w:val="26"/>
          <w:szCs w:val="26"/>
        </w:rPr>
      </w:pPr>
      <w:r w:rsidDel="00000000" w:rsidR="00000000" w:rsidRPr="00000000">
        <w:rPr>
          <w:sz w:val="26"/>
          <w:szCs w:val="26"/>
          <w:rtl w:val="0"/>
        </w:rPr>
        <w:t xml:space="preserve">One thing to check right now: pull up your current page on your phone. More than 60 percent of web traffic arrives on mobile devices. If the headline is cut off, the form is hard to tap, or the CTA button is buried below a large hero image, those are fixable problems you can address today without rebuilding anything.</w:t>
      </w:r>
    </w:p>
    <w:p w:rsidR="00000000" w:rsidDel="00000000" w:rsidP="00000000" w:rsidRDefault="00000000" w:rsidRPr="00000000" w14:paraId="00000078">
      <w:pPr>
        <w:pStyle w:val="Heading3"/>
        <w:keepNext w:val="0"/>
        <w:keepLines w:val="0"/>
        <w:spacing w:before="280" w:lineRule="auto"/>
        <w:jc w:val="both"/>
        <w:rPr>
          <w:b w:val="1"/>
          <w:bCs w:val="1"/>
          <w:color w:val="000000"/>
          <w:sz w:val="26"/>
          <w:szCs w:val="26"/>
        </w:rPr>
      </w:pPr>
      <w:bookmarkStart w:colFirst="0" w:colLast="0" w:name="_3q1rmumf6n5v" w:id="20"/>
      <w:bookmarkEnd w:id="20"/>
      <w:r w:rsidDel="00000000" w:rsidR="00000000" w:rsidRPr="00000000">
        <w:rPr>
          <w:b w:val="1"/>
          <w:bCs w:val="1"/>
          <w:color w:val="000000"/>
          <w:sz w:val="26"/>
          <w:szCs w:val="26"/>
          <w:rtl w:val="0"/>
        </w:rPr>
        <w:t xml:space="preserve">The Trust Gap and How to Close It</w:t>
      </w:r>
    </w:p>
    <w:p w:rsidR="00000000" w:rsidDel="00000000" w:rsidP="00000000" w:rsidRDefault="00000000" w:rsidRPr="00000000" w14:paraId="00000079">
      <w:pPr>
        <w:spacing w:after="240" w:before="240" w:lineRule="auto"/>
        <w:jc w:val="both"/>
        <w:rPr>
          <w:sz w:val="26"/>
          <w:szCs w:val="26"/>
        </w:rPr>
      </w:pPr>
      <w:r w:rsidDel="00000000" w:rsidR="00000000" w:rsidRPr="00000000">
        <w:rPr>
          <w:sz w:val="26"/>
          <w:szCs w:val="26"/>
          <w:rtl w:val="0"/>
        </w:rPr>
        <w:t xml:space="preserve">Most visitors won't convert the first time they see an offer. Part of that is attention and timing. A bigger part is doubt. They don't know you, they're not sure the thing works, and they're wondering what happens after they click.</w:t>
      </w:r>
    </w:p>
    <w:p w:rsidR="00000000" w:rsidDel="00000000" w:rsidP="00000000" w:rsidRDefault="00000000" w:rsidRPr="00000000" w14:paraId="0000007A">
      <w:pPr>
        <w:spacing w:after="240" w:before="240" w:lineRule="auto"/>
        <w:jc w:val="both"/>
        <w:rPr>
          <w:sz w:val="26"/>
          <w:szCs w:val="26"/>
        </w:rPr>
      </w:pPr>
      <w:r w:rsidDel="00000000" w:rsidR="00000000" w:rsidRPr="00000000">
        <w:rPr>
          <w:sz w:val="26"/>
          <w:szCs w:val="26"/>
          <w:rtl w:val="0"/>
        </w:rPr>
        <w:t xml:space="preserve">Trust signals exist to close that gap. The mistake most people make is treating them as decoration. A row of company logos at the bottom of the page or a generic "100% secure" badge does almost nothing if it's disconnected from the moment of doubt.</w:t>
      </w:r>
    </w:p>
    <w:p w:rsidR="00000000" w:rsidDel="00000000" w:rsidP="00000000" w:rsidRDefault="00000000" w:rsidRPr="00000000" w14:paraId="0000007B">
      <w:pPr>
        <w:spacing w:after="240" w:before="240" w:lineRule="auto"/>
        <w:jc w:val="both"/>
        <w:rPr>
          <w:sz w:val="26"/>
          <w:szCs w:val="26"/>
        </w:rPr>
      </w:pPr>
      <w:r w:rsidDel="00000000" w:rsidR="00000000" w:rsidRPr="00000000">
        <w:rPr>
          <w:sz w:val="26"/>
          <w:szCs w:val="26"/>
          <w:rtl w:val="0"/>
        </w:rPr>
        <w:t xml:space="preserve">The most effective trust signals are specific and placed where the doubt actually lives. Here's what works and where to put it:</w:t>
      </w:r>
    </w:p>
    <w:p w:rsidR="00000000" w:rsidDel="00000000" w:rsidP="00000000" w:rsidRDefault="00000000" w:rsidRPr="00000000" w14:paraId="0000007C">
      <w:pPr>
        <w:numPr>
          <w:ilvl w:val="0"/>
          <w:numId w:val="2"/>
        </w:numPr>
        <w:spacing w:after="0" w:afterAutospacing="0" w:before="240" w:lineRule="auto"/>
        <w:ind w:left="720" w:hanging="360"/>
        <w:rPr>
          <w:sz w:val="26"/>
          <w:szCs w:val="26"/>
        </w:rPr>
      </w:pPr>
      <w:r w:rsidDel="00000000" w:rsidR="00000000" w:rsidRPr="00000000">
        <w:rPr>
          <w:b w:val="1"/>
          <w:bCs w:val="1"/>
          <w:sz w:val="26"/>
          <w:szCs w:val="26"/>
          <w:rtl w:val="0"/>
        </w:rPr>
        <w:t xml:space="preserve">Named testimonials with a specific result:</w:t>
      </w:r>
      <w:r w:rsidDel="00000000" w:rsidR="00000000" w:rsidRPr="00000000">
        <w:rPr>
          <w:sz w:val="26"/>
          <w:szCs w:val="26"/>
          <w:rtl w:val="0"/>
        </w:rPr>
        <w:t xml:space="preserve"> "We went from 4 booked calls a week to 11 in about six weeks" is worth ten times more than "Great service, highly recommend." Place these near the CTA, not buried in a carousel halfway down the page.</w:t>
      </w:r>
    </w:p>
    <w:p w:rsidR="00000000" w:rsidDel="00000000" w:rsidP="00000000" w:rsidRDefault="00000000" w:rsidRPr="00000000" w14:paraId="0000007D">
      <w:pPr>
        <w:numPr>
          <w:ilvl w:val="0"/>
          <w:numId w:val="2"/>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Recognizable client logos:</w:t>
      </w:r>
      <w:r w:rsidDel="00000000" w:rsidR="00000000" w:rsidRPr="00000000">
        <w:rPr>
          <w:sz w:val="26"/>
          <w:szCs w:val="26"/>
          <w:rtl w:val="0"/>
        </w:rPr>
        <w:t xml:space="preserve"> Put these close to the headline or just below it, not in the footer. If someone well-known trusts you, say so early.</w:t>
      </w:r>
    </w:p>
    <w:p w:rsidR="00000000" w:rsidDel="00000000" w:rsidP="00000000" w:rsidRDefault="00000000" w:rsidRPr="00000000" w14:paraId="0000007E">
      <w:pPr>
        <w:numPr>
          <w:ilvl w:val="0"/>
          <w:numId w:val="2"/>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A clear privacy or guarantee statement:</w:t>
      </w:r>
      <w:r w:rsidDel="00000000" w:rsidR="00000000" w:rsidRPr="00000000">
        <w:rPr>
          <w:sz w:val="26"/>
          <w:szCs w:val="26"/>
          <w:rtl w:val="0"/>
        </w:rPr>
        <w:t xml:space="preserve"> If you're asking for an email address or payment, a single line like "No spam, unsubscribe any time" or "Cancel any time, no questions asked" placed directly next to the form reduces hesitation at the exact moment it peaks.</w:t>
      </w:r>
    </w:p>
    <w:p w:rsidR="00000000" w:rsidDel="00000000" w:rsidP="00000000" w:rsidRDefault="00000000" w:rsidRPr="00000000" w14:paraId="0000007F">
      <w:pPr>
        <w:numPr>
          <w:ilvl w:val="0"/>
          <w:numId w:val="2"/>
        </w:numPr>
        <w:spacing w:after="240" w:before="0" w:beforeAutospacing="0" w:lineRule="auto"/>
        <w:ind w:left="720" w:hanging="360"/>
        <w:rPr>
          <w:sz w:val="26"/>
          <w:szCs w:val="26"/>
        </w:rPr>
      </w:pPr>
      <w:r w:rsidDel="00000000" w:rsidR="00000000" w:rsidRPr="00000000">
        <w:rPr>
          <w:b w:val="1"/>
          <w:bCs w:val="1"/>
          <w:sz w:val="26"/>
          <w:szCs w:val="26"/>
          <w:rtl w:val="0"/>
        </w:rPr>
        <w:t xml:space="preserve">A short case study or before-and-after:</w:t>
      </w:r>
      <w:r w:rsidDel="00000000" w:rsidR="00000000" w:rsidRPr="00000000">
        <w:rPr>
          <w:sz w:val="26"/>
          <w:szCs w:val="26"/>
          <w:rtl w:val="0"/>
        </w:rPr>
        <w:t xml:space="preserve"> Even one paragraph describing the situation a client was in, what changed, and what the result was gives a prospective lead a way to see themselves in the story.</w:t>
      </w:r>
    </w:p>
    <w:p w:rsidR="00000000" w:rsidDel="00000000" w:rsidP="00000000" w:rsidRDefault="00000000" w:rsidRPr="00000000" w14:paraId="00000080">
      <w:pPr>
        <w:spacing w:after="240" w:before="240" w:lineRule="auto"/>
        <w:jc w:val="both"/>
        <w:rPr>
          <w:sz w:val="26"/>
          <w:szCs w:val="26"/>
        </w:rPr>
      </w:pPr>
      <w:r w:rsidDel="00000000" w:rsidR="00000000" w:rsidRPr="00000000">
        <w:rPr>
          <w:sz w:val="26"/>
          <w:szCs w:val="26"/>
          <w:rtl w:val="0"/>
        </w:rPr>
        <w:t xml:space="preserve">Generic social proof is better than nothing. Specific, placed, contextual social proof is what actually moves conversion rates.</w:t>
      </w:r>
    </w:p>
    <w:p w:rsidR="00000000" w:rsidDel="00000000" w:rsidP="00000000" w:rsidRDefault="00000000" w:rsidRPr="00000000" w14:paraId="00000081">
      <w:pPr>
        <w:pStyle w:val="Heading3"/>
        <w:keepNext w:val="0"/>
        <w:keepLines w:val="0"/>
        <w:spacing w:before="280" w:lineRule="auto"/>
        <w:jc w:val="both"/>
        <w:rPr>
          <w:b w:val="1"/>
          <w:bCs w:val="1"/>
          <w:color w:val="000000"/>
          <w:sz w:val="26"/>
          <w:szCs w:val="26"/>
        </w:rPr>
      </w:pPr>
      <w:bookmarkStart w:colFirst="0" w:colLast="0" w:name="_qy0wwx3sjnnc" w:id="21"/>
      <w:bookmarkEnd w:id="21"/>
      <w:r w:rsidDel="00000000" w:rsidR="00000000" w:rsidRPr="00000000">
        <w:rPr>
          <w:b w:val="1"/>
          <w:bCs w:val="1"/>
          <w:color w:val="000000"/>
          <w:sz w:val="26"/>
          <w:szCs w:val="26"/>
          <w:rtl w:val="0"/>
        </w:rPr>
        <w:t xml:space="preserve">How to Know What's Breaking Without Guessing</w:t>
      </w:r>
    </w:p>
    <w:p w:rsidR="00000000" w:rsidDel="00000000" w:rsidP="00000000" w:rsidRDefault="00000000" w:rsidRPr="00000000" w14:paraId="00000082">
      <w:pPr>
        <w:spacing w:after="240" w:before="240" w:lineRule="auto"/>
        <w:jc w:val="both"/>
        <w:rPr>
          <w:sz w:val="26"/>
          <w:szCs w:val="26"/>
        </w:rPr>
      </w:pPr>
      <w:r w:rsidDel="00000000" w:rsidR="00000000" w:rsidRPr="00000000">
        <w:rPr>
          <w:sz w:val="26"/>
          <w:szCs w:val="26"/>
          <w:rtl w:val="0"/>
        </w:rPr>
        <w:t xml:space="preserve">This is where most people get stuck. They know something isn't working. They just don't know what. So they change the headline, wait a week, see no movement, change the button color, wait another week, and end up back where they started.</w:t>
      </w:r>
    </w:p>
    <w:p w:rsidR="00000000" w:rsidDel="00000000" w:rsidP="00000000" w:rsidRDefault="00000000" w:rsidRPr="00000000" w14:paraId="00000083">
      <w:pPr>
        <w:spacing w:after="240" w:before="240" w:lineRule="auto"/>
        <w:jc w:val="both"/>
        <w:rPr>
          <w:sz w:val="26"/>
          <w:szCs w:val="26"/>
        </w:rPr>
      </w:pPr>
      <w:r w:rsidDel="00000000" w:rsidR="00000000" w:rsidRPr="00000000">
        <w:rPr>
          <w:sz w:val="26"/>
          <w:szCs w:val="26"/>
          <w:rtl w:val="0"/>
        </w:rPr>
        <w:t xml:space="preserve">There's a more useful approach. Before you change anything, look at two things: where people stop scrolling and where they stop clicking.</w:t>
      </w:r>
    </w:p>
    <w:p w:rsidR="00000000" w:rsidDel="00000000" w:rsidP="00000000" w:rsidRDefault="00000000" w:rsidRPr="00000000" w14:paraId="00000084">
      <w:pPr>
        <w:spacing w:after="240" w:before="240" w:lineRule="auto"/>
        <w:jc w:val="both"/>
        <w:rPr>
          <w:sz w:val="26"/>
          <w:szCs w:val="26"/>
        </w:rPr>
      </w:pPr>
      <w:r w:rsidDel="00000000" w:rsidR="00000000" w:rsidRPr="00000000">
        <w:rPr>
          <w:sz w:val="26"/>
          <w:szCs w:val="26"/>
          <w:rtl w:val="0"/>
        </w:rPr>
        <w:t xml:space="preserve">A scroll map shows you how far down your page the average visitor gets. If most people are dropping off before they reach your pricing section or your main testimonial, the problem might not be those elements at all. It might be that the copy above them isn't giving enough reason to keep reading.</w:t>
      </w:r>
    </w:p>
    <w:p w:rsidR="00000000" w:rsidDel="00000000" w:rsidP="00000000" w:rsidRDefault="00000000" w:rsidRPr="00000000" w14:paraId="00000085">
      <w:pPr>
        <w:spacing w:after="240" w:before="240" w:lineRule="auto"/>
        <w:jc w:val="both"/>
        <w:rPr>
          <w:sz w:val="26"/>
          <w:szCs w:val="26"/>
        </w:rPr>
      </w:pPr>
      <w:r w:rsidDel="00000000" w:rsidR="00000000" w:rsidRPr="00000000">
        <w:rPr>
          <w:sz w:val="26"/>
          <w:szCs w:val="26"/>
          <w:rtl w:val="0"/>
        </w:rPr>
        <w:t xml:space="preserve">A click map shows you what people are actually clicking. Sometimes visitors click on images or text that aren't linked, which signals that they wanted more information on something you treated as decorative. Sometimes the CTA button gets ignored while a secondary link in the body text gets clicks, which tells you that's where the real interest is.</w:t>
      </w:r>
    </w:p>
    <w:p w:rsidR="00000000" w:rsidDel="00000000" w:rsidP="00000000" w:rsidRDefault="00000000" w:rsidRPr="00000000" w14:paraId="00000086">
      <w:pPr>
        <w:spacing w:after="240" w:before="240" w:lineRule="auto"/>
        <w:jc w:val="both"/>
        <w:rPr>
          <w:sz w:val="26"/>
          <w:szCs w:val="26"/>
        </w:rPr>
      </w:pPr>
      <w:r w:rsidDel="00000000" w:rsidR="00000000" w:rsidRPr="00000000">
        <w:rPr>
          <w:sz w:val="26"/>
          <w:szCs w:val="26"/>
          <w:rtl w:val="0"/>
        </w:rPr>
        <w:t xml:space="preserve">Hotjar offers both of these tools and has a free plan that works for most small-scale pages. Microsoft Clarity is completely free with no traffic limits and gives you heatmaps and session recordings. Either one gives you enough information to stop guessing and start making decisions based on what real visitors are actually doing.</w:t>
      </w:r>
    </w:p>
    <w:p w:rsidR="00000000" w:rsidDel="00000000" w:rsidP="00000000" w:rsidRDefault="00000000" w:rsidRPr="00000000" w14:paraId="00000087">
      <w:pPr>
        <w:spacing w:after="240" w:before="240" w:lineRule="auto"/>
        <w:jc w:val="both"/>
        <w:rPr>
          <w:sz w:val="26"/>
          <w:szCs w:val="26"/>
        </w:rPr>
      </w:pPr>
      <w:r w:rsidDel="00000000" w:rsidR="00000000" w:rsidRPr="00000000">
        <w:rPr>
          <w:sz w:val="26"/>
          <w:szCs w:val="26"/>
          <w:rtl w:val="0"/>
        </w:rPr>
        <w:t xml:space="preserve">Once you've seen the behavioral data, then run a test. Change one thing. The headline, the CTA copy, the form length, or the hero image. Give it enough time to accumulate at least a few hundred visitors per variant before drawing conclusions. If your traffic is too low for a clean statistical result, that's fine. Directional data from a small test is still more reliable than a gut-feel change with no data at all. The goal at this stage isn't certainty, it's learning faster than you would by changing things randomly.</w:t>
      </w:r>
    </w:p>
    <w:p w:rsidR="00000000" w:rsidDel="00000000" w:rsidP="00000000" w:rsidRDefault="00000000" w:rsidRPr="00000000" w14:paraId="00000088">
      <w:pPr>
        <w:pStyle w:val="Heading3"/>
        <w:keepNext w:val="0"/>
        <w:keepLines w:val="0"/>
        <w:spacing w:before="280" w:lineRule="auto"/>
        <w:jc w:val="both"/>
        <w:rPr>
          <w:b w:val="1"/>
          <w:bCs w:val="1"/>
          <w:color w:val="000000"/>
          <w:sz w:val="26"/>
          <w:szCs w:val="26"/>
        </w:rPr>
      </w:pPr>
      <w:bookmarkStart w:colFirst="0" w:colLast="0" w:name="_9iixyv20z0yg" w:id="22"/>
      <w:bookmarkEnd w:id="22"/>
      <w:r w:rsidDel="00000000" w:rsidR="00000000" w:rsidRPr="00000000">
        <w:rPr>
          <w:b w:val="1"/>
          <w:bCs w:val="1"/>
          <w:color w:val="000000"/>
          <w:sz w:val="26"/>
          <w:szCs w:val="26"/>
          <w:rtl w:val="0"/>
        </w:rPr>
        <w:t xml:space="preserve">Picking a Tool That Fits What You Actually Have</w:t>
      </w:r>
    </w:p>
    <w:p w:rsidR="00000000" w:rsidDel="00000000" w:rsidP="00000000" w:rsidRDefault="00000000" w:rsidRPr="00000000" w14:paraId="00000089">
      <w:pPr>
        <w:spacing w:after="240" w:before="240" w:lineRule="auto"/>
        <w:jc w:val="both"/>
        <w:rPr>
          <w:sz w:val="26"/>
          <w:szCs w:val="26"/>
        </w:rPr>
      </w:pPr>
      <w:r w:rsidDel="00000000" w:rsidR="00000000" w:rsidRPr="00000000">
        <w:rPr>
          <w:sz w:val="26"/>
          <w:szCs w:val="26"/>
          <w:rtl w:val="0"/>
        </w:rPr>
        <w:t xml:space="preserve">A good landing page tool reduces friction between your idea and a live page. A bad fit creates a new set of problems on top of the ones you already have.</w:t>
      </w:r>
    </w:p>
    <w:p w:rsidR="00000000" w:rsidDel="00000000" w:rsidP="00000000" w:rsidRDefault="00000000" w:rsidRPr="00000000" w14:paraId="0000008A">
      <w:pPr>
        <w:spacing w:after="240" w:before="240" w:lineRule="auto"/>
        <w:jc w:val="both"/>
        <w:rPr>
          <w:sz w:val="26"/>
          <w:szCs w:val="26"/>
        </w:rPr>
      </w:pPr>
      <w:r w:rsidDel="00000000" w:rsidR="00000000" w:rsidRPr="00000000">
        <w:rPr>
          <w:sz w:val="26"/>
          <w:szCs w:val="26"/>
          <w:rtl w:val="0"/>
        </w:rPr>
        <w:t xml:space="preserve">If your page is already built in Elementor on WordPress, you don't necessarily need to move it. Elementor gives you enough design control to implement everything in this article, and the paid version starts at around $59 per year for a single site. The trade-off is that A/B testing requires an additional plugin, and the setup is more hands-on than a dedicated landing page platform.</w:t>
      </w:r>
    </w:p>
    <w:p w:rsidR="00000000" w:rsidDel="00000000" w:rsidP="00000000" w:rsidRDefault="00000000" w:rsidRPr="00000000" w14:paraId="0000008B">
      <w:pPr>
        <w:spacing w:after="240" w:before="240" w:lineRule="auto"/>
        <w:jc w:val="both"/>
        <w:rPr>
          <w:sz w:val="26"/>
          <w:szCs w:val="26"/>
        </w:rPr>
      </w:pPr>
      <w:r w:rsidDel="00000000" w:rsidR="00000000" w:rsidRPr="00000000">
        <w:rPr>
          <w:sz w:val="26"/>
          <w:szCs w:val="26"/>
          <w:rtl w:val="0"/>
        </w:rPr>
        <w:t xml:space="preserve">If you want a standalone page builder with testing built in, Systeme.io offers a free plan that includes landing pages and basic funnels, with paid plans starting at around $27 per month. It's a practical starting point for a solo operator who doesn't want to bolt together multiple tools.</w:t>
      </w:r>
    </w:p>
    <w:p w:rsidR="00000000" w:rsidDel="00000000" w:rsidP="00000000" w:rsidRDefault="00000000" w:rsidRPr="00000000" w14:paraId="0000008C">
      <w:pPr>
        <w:spacing w:after="240" w:before="240" w:lineRule="auto"/>
        <w:jc w:val="both"/>
        <w:rPr>
          <w:sz w:val="26"/>
          <w:szCs w:val="26"/>
        </w:rPr>
      </w:pPr>
      <w:r w:rsidDel="00000000" w:rsidR="00000000" w:rsidRPr="00000000">
        <w:rPr>
          <w:sz w:val="26"/>
          <w:szCs w:val="26"/>
          <w:rtl w:val="0"/>
        </w:rPr>
        <w:t xml:space="preserve">Unbounce and Instapage are both well-regarded for conversion-focused features and built-in A/B testing, but their pricing starts at $99 per month and climbs quickly from there. They make sense once you're running enough paid traffic that the testing infrastructure pays for itself. For most people reading this, that's a later-stage decision, not where you start.</w:t>
      </w:r>
    </w:p>
    <w:p w:rsidR="00000000" w:rsidDel="00000000" w:rsidP="00000000" w:rsidRDefault="00000000" w:rsidRPr="00000000" w14:paraId="0000008D">
      <w:pPr>
        <w:spacing w:after="240" w:before="240" w:lineRule="auto"/>
        <w:jc w:val="both"/>
        <w:rPr>
          <w:sz w:val="26"/>
          <w:szCs w:val="26"/>
        </w:rPr>
      </w:pPr>
      <w:r w:rsidDel="00000000" w:rsidR="00000000" w:rsidRPr="00000000">
        <w:rPr>
          <w:sz w:val="26"/>
          <w:szCs w:val="26"/>
          <w:rtl w:val="0"/>
        </w:rPr>
        <w:t xml:space="preserve">The most important thing is that your tool doesn't become an obstacle. If you're avoiding tests because the builder makes them annoying to set up, or skipping mobile optimization because the editor handles it poorly, the tool is working against you.</w:t>
      </w:r>
    </w:p>
    <w:p w:rsidR="00000000" w:rsidDel="00000000" w:rsidP="00000000" w:rsidRDefault="00000000" w:rsidRPr="00000000" w14:paraId="0000008E">
      <w:pPr>
        <w:pStyle w:val="Heading3"/>
        <w:keepNext w:val="0"/>
        <w:keepLines w:val="0"/>
        <w:spacing w:before="280" w:lineRule="auto"/>
        <w:jc w:val="both"/>
        <w:rPr>
          <w:b w:val="1"/>
          <w:bCs w:val="1"/>
          <w:color w:val="000000"/>
          <w:sz w:val="26"/>
          <w:szCs w:val="26"/>
        </w:rPr>
      </w:pPr>
      <w:bookmarkStart w:colFirst="0" w:colLast="0" w:name="_nth3mzhdrscv" w:id="23"/>
      <w:bookmarkEnd w:id="23"/>
      <w:r w:rsidDel="00000000" w:rsidR="00000000" w:rsidRPr="00000000">
        <w:rPr>
          <w:b w:val="1"/>
          <w:bCs w:val="1"/>
          <w:color w:val="000000"/>
          <w:sz w:val="26"/>
          <w:szCs w:val="26"/>
          <w:rtl w:val="0"/>
        </w:rPr>
        <w:t xml:space="preserve">What to Fix First</w:t>
      </w:r>
    </w:p>
    <w:p w:rsidR="00000000" w:rsidDel="00000000" w:rsidP="00000000" w:rsidRDefault="00000000" w:rsidRPr="00000000" w14:paraId="0000008F">
      <w:pPr>
        <w:spacing w:after="240" w:before="240" w:lineRule="auto"/>
        <w:jc w:val="both"/>
        <w:rPr>
          <w:sz w:val="26"/>
          <w:szCs w:val="26"/>
        </w:rPr>
      </w:pPr>
      <w:r w:rsidDel="00000000" w:rsidR="00000000" w:rsidRPr="00000000">
        <w:rPr>
          <w:sz w:val="26"/>
          <w:szCs w:val="26"/>
          <w:rtl w:val="0"/>
        </w:rPr>
        <w:t xml:space="preserve">If you're not sure where to start, work through this in order. Check message match first. Make sure what the ad or email promises is exactly what the page delivers. Then confirm that the page has one clear conversion goal and that nothing above the fold is competing with it. Pull the page up on your phone and check that the headline, supporting copy, and CTA button are all visible without scrolling.</w:t>
      </w:r>
    </w:p>
    <w:p w:rsidR="00000000" w:rsidDel="00000000" w:rsidP="00000000" w:rsidRDefault="00000000" w:rsidRPr="00000000" w14:paraId="00000090">
      <w:pPr>
        <w:spacing w:after="240" w:before="240" w:lineRule="auto"/>
        <w:jc w:val="both"/>
        <w:rPr>
          <w:sz w:val="26"/>
          <w:szCs w:val="26"/>
        </w:rPr>
      </w:pPr>
      <w:r w:rsidDel="00000000" w:rsidR="00000000" w:rsidRPr="00000000">
        <w:rPr>
          <w:sz w:val="26"/>
          <w:szCs w:val="26"/>
          <w:rtl w:val="0"/>
        </w:rPr>
        <w:t xml:space="preserve">After that, install a free behavior tool and watch a handful of session recordings before making any changes. You'll almost always see something in the first five recordings that no amount of theorizing would have shown you.</w:t>
      </w:r>
    </w:p>
    <w:p w:rsidR="00000000" w:rsidDel="00000000" w:rsidP="00000000" w:rsidRDefault="00000000" w:rsidRPr="00000000" w14:paraId="00000091">
      <w:pPr>
        <w:spacing w:after="240" w:before="240" w:lineRule="auto"/>
        <w:jc w:val="both"/>
        <w:rPr>
          <w:sz w:val="26"/>
          <w:szCs w:val="26"/>
        </w:rPr>
      </w:pPr>
      <w:r w:rsidDel="00000000" w:rsidR="00000000" w:rsidRPr="00000000">
        <w:rPr>
          <w:sz w:val="26"/>
          <w:szCs w:val="26"/>
          <w:rtl w:val="0"/>
        </w:rPr>
        <w:t xml:space="preserve">The page that converts isn't the cleverest one or the most beautifully designed. It's the one that matches what the visitor was expecting, answers their three questions fast, removes the specific doubt standing between them and the action, and makes the next step obvious. That's a system. Once you understand it, every page you build from this point is a little faster and a little more predictable than the last.</w:t>
      </w:r>
    </w:p>
    <w:p w:rsidR="00000000" w:rsidDel="00000000" w:rsidP="00000000" w:rsidRDefault="00000000" w:rsidRPr="00000000" w14:paraId="00000092">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9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9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95">
      <w:pPr>
        <w:pStyle w:val="Heading2"/>
        <w:keepNext w:val="0"/>
        <w:keepLines w:val="0"/>
        <w:spacing w:after="80" w:lineRule="auto"/>
        <w:jc w:val="both"/>
        <w:rPr>
          <w:b w:val="1"/>
          <w:bCs w:val="1"/>
          <w:sz w:val="34"/>
          <w:szCs w:val="34"/>
        </w:rPr>
      </w:pPr>
      <w:bookmarkStart w:colFirst="0" w:colLast="0" w:name="_41ecah62ednh" w:id="24"/>
      <w:bookmarkEnd w:id="24"/>
      <w:r w:rsidDel="00000000" w:rsidR="00000000" w:rsidRPr="00000000">
        <w:rPr>
          <w:b w:val="1"/>
          <w:bCs w:val="1"/>
          <w:sz w:val="34"/>
          <w:szCs w:val="34"/>
          <w:rtl w:val="0"/>
        </w:rPr>
        <w:t xml:space="preserve">Your Follow-Up Emails Are Probably Stopping Too Early</w:t>
      </w:r>
    </w:p>
    <w:p w:rsidR="00000000" w:rsidDel="00000000" w:rsidP="00000000" w:rsidRDefault="00000000" w:rsidRPr="00000000" w14:paraId="00000096">
      <w:pPr>
        <w:spacing w:after="240" w:before="240" w:lineRule="auto"/>
        <w:jc w:val="both"/>
        <w:rPr>
          <w:sz w:val="26"/>
          <w:szCs w:val="26"/>
        </w:rPr>
      </w:pPr>
      <w:r w:rsidDel="00000000" w:rsidR="00000000" w:rsidRPr="00000000">
        <w:rPr>
          <w:sz w:val="26"/>
          <w:szCs w:val="26"/>
          <w:rtl w:val="0"/>
        </w:rPr>
        <w:t xml:space="preserve">If your demo went well and then the prospect went silent, that silence almost certainly has nothing to do with your offer. Most deals that die after a strong first conversation die because nobody sent a third or fourth email. Not because the lead lost interest.</w:t>
      </w:r>
    </w:p>
    <w:p w:rsidR="00000000" w:rsidDel="00000000" w:rsidP="00000000" w:rsidRDefault="00000000" w:rsidRPr="00000000" w14:paraId="00000097">
      <w:pPr>
        <w:spacing w:after="240" w:before="240" w:lineRule="auto"/>
        <w:jc w:val="both"/>
        <w:rPr>
          <w:sz w:val="26"/>
          <w:szCs w:val="26"/>
        </w:rPr>
      </w:pPr>
      <w:r w:rsidDel="00000000" w:rsidR="00000000" w:rsidRPr="00000000">
        <w:rPr>
          <w:sz w:val="26"/>
          <w:szCs w:val="26"/>
          <w:rtl w:val="0"/>
        </w:rPr>
        <w:t xml:space="preserve">That pattern is more common than most people realise. Research across tens of millions of cold email threads consistently shows that the majority of replies come from follow-up emails, not the first message. The first email opens the conversation. The follow-ups are where the actual response happens.</w:t>
      </w:r>
    </w:p>
    <w:p w:rsidR="00000000" w:rsidDel="00000000" w:rsidP="00000000" w:rsidRDefault="00000000" w:rsidRPr="00000000" w14:paraId="00000098">
      <w:pPr>
        <w:spacing w:after="240" w:before="240" w:lineRule="auto"/>
        <w:jc w:val="both"/>
        <w:rPr>
          <w:sz w:val="26"/>
          <w:szCs w:val="26"/>
        </w:rPr>
      </w:pPr>
      <w:r w:rsidDel="00000000" w:rsidR="00000000" w:rsidRPr="00000000">
        <w:rPr>
          <w:sz w:val="26"/>
          <w:szCs w:val="26"/>
          <w:rtl w:val="0"/>
        </w:rPr>
        <w:t xml:space="preserve">So if you have been sending one or two emails and then walking away because you do not want to seem pushy, the good news is that the problem is not your copy. The problem is your sequence, and that is entirely fixable.</w:t>
      </w:r>
    </w:p>
    <w:p w:rsidR="00000000" w:rsidDel="00000000" w:rsidP="00000000" w:rsidRDefault="00000000" w:rsidRPr="00000000" w14:paraId="00000099">
      <w:pPr>
        <w:pStyle w:val="Heading3"/>
        <w:keepNext w:val="0"/>
        <w:keepLines w:val="0"/>
        <w:spacing w:before="280" w:lineRule="auto"/>
        <w:jc w:val="both"/>
        <w:rPr>
          <w:b w:val="1"/>
          <w:bCs w:val="1"/>
          <w:color w:val="000000"/>
          <w:sz w:val="26"/>
          <w:szCs w:val="26"/>
        </w:rPr>
      </w:pPr>
      <w:bookmarkStart w:colFirst="0" w:colLast="0" w:name="_m3ilnruahczh" w:id="25"/>
      <w:bookmarkEnd w:id="25"/>
      <w:r w:rsidDel="00000000" w:rsidR="00000000" w:rsidRPr="00000000">
        <w:rPr>
          <w:b w:val="1"/>
          <w:bCs w:val="1"/>
          <w:color w:val="000000"/>
          <w:sz w:val="26"/>
          <w:szCs w:val="26"/>
          <w:rtl w:val="0"/>
        </w:rPr>
        <w:t xml:space="preserve">Why Most Follow-Up Sequences Fall Apart Before They Start</w:t>
      </w:r>
    </w:p>
    <w:p w:rsidR="00000000" w:rsidDel="00000000" w:rsidP="00000000" w:rsidRDefault="00000000" w:rsidRPr="00000000" w14:paraId="0000009A">
      <w:pPr>
        <w:spacing w:after="240" w:before="240" w:lineRule="auto"/>
        <w:jc w:val="both"/>
        <w:rPr>
          <w:sz w:val="26"/>
          <w:szCs w:val="26"/>
        </w:rPr>
      </w:pPr>
      <w:r w:rsidDel="00000000" w:rsidR="00000000" w:rsidRPr="00000000">
        <w:rPr>
          <w:sz w:val="26"/>
          <w:szCs w:val="26"/>
          <w:rtl w:val="0"/>
        </w:rPr>
        <w:t xml:space="preserve">The most common mistake is not having a plan at all. Most sales reps and marketers write each follow-up on the fly, which means every lead gets a slightly different experience, timing is inconsistent, and the whole thing falls apart when things get busy.</w:t>
      </w:r>
    </w:p>
    <w:p w:rsidR="00000000" w:rsidDel="00000000" w:rsidP="00000000" w:rsidRDefault="00000000" w:rsidRPr="00000000" w14:paraId="0000009B">
      <w:pPr>
        <w:spacing w:after="240" w:before="240" w:lineRule="auto"/>
        <w:jc w:val="both"/>
        <w:rPr>
          <w:sz w:val="26"/>
          <w:szCs w:val="26"/>
        </w:rPr>
      </w:pPr>
      <w:r w:rsidDel="00000000" w:rsidR="00000000" w:rsidRPr="00000000">
        <w:rPr>
          <w:sz w:val="26"/>
          <w:szCs w:val="26"/>
          <w:rtl w:val="0"/>
        </w:rPr>
        <w:t xml:space="preserve">Building a sequence means deciding in advance how many emails you will send, what each one will do, and when each one goes out. That decision happens once. After that, the sequence does the work.</w:t>
      </w:r>
    </w:p>
    <w:p w:rsidR="00000000" w:rsidDel="00000000" w:rsidP="00000000" w:rsidRDefault="00000000" w:rsidRPr="00000000" w14:paraId="0000009C">
      <w:pPr>
        <w:spacing w:after="240" w:before="240" w:lineRule="auto"/>
        <w:jc w:val="both"/>
        <w:rPr>
          <w:sz w:val="26"/>
          <w:szCs w:val="26"/>
        </w:rPr>
      </w:pPr>
      <w:r w:rsidDel="00000000" w:rsidR="00000000" w:rsidRPr="00000000">
        <w:rPr>
          <w:sz w:val="26"/>
          <w:szCs w:val="26"/>
          <w:rtl w:val="0"/>
        </w:rPr>
        <w:t xml:space="preserve">The second mistake is treating all leads the same way. A cold contact who has never heard of you needs a different approach than someone who just sat through a 45-minute demo and asked about pricing. Cold outreach should be shorter, more direct, and designed to earn attention from scratch. Warm follow-up can carry more context, reference the conversation you already had, and move the prospect toward a specific next step.</w:t>
      </w:r>
    </w:p>
    <w:p w:rsidR="00000000" w:rsidDel="00000000" w:rsidP="00000000" w:rsidRDefault="00000000" w:rsidRPr="00000000" w14:paraId="0000009D">
      <w:pPr>
        <w:spacing w:after="240" w:before="240" w:lineRule="auto"/>
        <w:jc w:val="both"/>
        <w:rPr>
          <w:sz w:val="26"/>
          <w:szCs w:val="26"/>
        </w:rPr>
      </w:pPr>
      <w:r w:rsidDel="00000000" w:rsidR="00000000" w:rsidRPr="00000000">
        <w:rPr>
          <w:sz w:val="26"/>
          <w:szCs w:val="26"/>
          <w:rtl w:val="0"/>
        </w:rPr>
        <w:t xml:space="preserve">Getting that distinction right before you write a single word saves you from sending the wrong message to the wrong person at the wrong moment.</w:t>
      </w:r>
    </w:p>
    <w:p w:rsidR="00000000" w:rsidDel="00000000" w:rsidP="00000000" w:rsidRDefault="00000000" w:rsidRPr="00000000" w14:paraId="0000009E">
      <w:pPr>
        <w:pStyle w:val="Heading3"/>
        <w:keepNext w:val="0"/>
        <w:keepLines w:val="0"/>
        <w:spacing w:before="280" w:lineRule="auto"/>
        <w:jc w:val="both"/>
        <w:rPr>
          <w:b w:val="1"/>
          <w:bCs w:val="1"/>
          <w:color w:val="000000"/>
          <w:sz w:val="26"/>
          <w:szCs w:val="26"/>
        </w:rPr>
      </w:pPr>
      <w:bookmarkStart w:colFirst="0" w:colLast="0" w:name="_vykx8smmahjv" w:id="26"/>
      <w:bookmarkEnd w:id="26"/>
      <w:r w:rsidDel="00000000" w:rsidR="00000000" w:rsidRPr="00000000">
        <w:rPr>
          <w:b w:val="1"/>
          <w:bCs w:val="1"/>
          <w:color w:val="000000"/>
          <w:sz w:val="26"/>
          <w:szCs w:val="26"/>
          <w:rtl w:val="0"/>
        </w:rPr>
        <w:t xml:space="preserve">How to Structure a Sequence That Actually Gets Replies</w:t>
      </w:r>
    </w:p>
    <w:p w:rsidR="00000000" w:rsidDel="00000000" w:rsidP="00000000" w:rsidRDefault="00000000" w:rsidRPr="00000000" w14:paraId="0000009F">
      <w:pPr>
        <w:spacing w:after="240" w:before="240" w:lineRule="auto"/>
        <w:jc w:val="both"/>
        <w:rPr>
          <w:sz w:val="26"/>
          <w:szCs w:val="26"/>
        </w:rPr>
      </w:pPr>
      <w:r w:rsidDel="00000000" w:rsidR="00000000" w:rsidRPr="00000000">
        <w:rPr>
          <w:sz w:val="26"/>
          <w:szCs w:val="26"/>
          <w:rtl w:val="0"/>
        </w:rPr>
        <w:t xml:space="preserve">A well-built sequence for cold outreach typically runs to four or five total emails, including the first message. For warm leads after a demo or proposal, five to six emails is reasonable because the relationship already exists and the stakes are higher.</w:t>
      </w:r>
    </w:p>
    <w:p w:rsidR="00000000" w:rsidDel="00000000" w:rsidP="00000000" w:rsidRDefault="00000000" w:rsidRPr="00000000" w14:paraId="000000A0">
      <w:pPr>
        <w:spacing w:after="240" w:before="240" w:lineRule="auto"/>
        <w:jc w:val="both"/>
        <w:rPr>
          <w:sz w:val="26"/>
          <w:szCs w:val="26"/>
        </w:rPr>
      </w:pPr>
      <w:r w:rsidDel="00000000" w:rsidR="00000000" w:rsidRPr="00000000">
        <w:rPr>
          <w:sz w:val="26"/>
          <w:szCs w:val="26"/>
          <w:rtl w:val="0"/>
        </w:rPr>
        <w:t xml:space="preserve">Here is what a cold outreach sequence looks like when the structure is working:</w:t>
      </w:r>
    </w:p>
    <w:p w:rsidR="00000000" w:rsidDel="00000000" w:rsidP="00000000" w:rsidRDefault="00000000" w:rsidRPr="00000000" w14:paraId="000000A1">
      <w:pPr>
        <w:numPr>
          <w:ilvl w:val="0"/>
          <w:numId w:val="13"/>
        </w:numPr>
        <w:spacing w:after="0" w:afterAutospacing="0" w:before="240" w:lineRule="auto"/>
        <w:ind w:left="720" w:hanging="360"/>
        <w:rPr>
          <w:sz w:val="26"/>
          <w:szCs w:val="26"/>
        </w:rPr>
      </w:pPr>
      <w:r w:rsidDel="00000000" w:rsidR="00000000" w:rsidRPr="00000000">
        <w:rPr>
          <w:b w:val="1"/>
          <w:bCs w:val="1"/>
          <w:sz w:val="26"/>
          <w:szCs w:val="26"/>
          <w:rtl w:val="0"/>
        </w:rPr>
        <w:t xml:space="preserve">Email 1 (Day 1):</w:t>
      </w:r>
      <w:r w:rsidDel="00000000" w:rsidR="00000000" w:rsidRPr="00000000">
        <w:rPr>
          <w:sz w:val="26"/>
          <w:szCs w:val="26"/>
          <w:rtl w:val="0"/>
        </w:rPr>
        <w:t xml:space="preserve"> Your opening message. Short, specific, and focused on one clear reason you are reaching out. One call to action only.</w:t>
      </w:r>
    </w:p>
    <w:p w:rsidR="00000000" w:rsidDel="00000000" w:rsidP="00000000" w:rsidRDefault="00000000" w:rsidRPr="00000000" w14:paraId="000000A2">
      <w:pPr>
        <w:numPr>
          <w:ilvl w:val="0"/>
          <w:numId w:val="13"/>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Email 2 (Day 4):</w:t>
      </w:r>
      <w:r w:rsidDel="00000000" w:rsidR="00000000" w:rsidRPr="00000000">
        <w:rPr>
          <w:sz w:val="26"/>
          <w:szCs w:val="26"/>
          <w:rtl w:val="0"/>
        </w:rPr>
        <w:t xml:space="preserve"> A gentle follow-up that adds something new. A relevant stat, a quick observation about their business, or a different angle on why this matters.</w:t>
      </w:r>
    </w:p>
    <w:p w:rsidR="00000000" w:rsidDel="00000000" w:rsidP="00000000" w:rsidRDefault="00000000" w:rsidRPr="00000000" w14:paraId="000000A3">
      <w:pPr>
        <w:numPr>
          <w:ilvl w:val="0"/>
          <w:numId w:val="13"/>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Email 3 (Day 11):</w:t>
      </w:r>
      <w:r w:rsidDel="00000000" w:rsidR="00000000" w:rsidRPr="00000000">
        <w:rPr>
          <w:sz w:val="26"/>
          <w:szCs w:val="26"/>
          <w:rtl w:val="0"/>
        </w:rPr>
        <w:t xml:space="preserve"> A value-add touch. Share a brief case study or a result from a similar company. This is the email that builds trust without repeating the pitch.</w:t>
      </w:r>
    </w:p>
    <w:p w:rsidR="00000000" w:rsidDel="00000000" w:rsidP="00000000" w:rsidRDefault="00000000" w:rsidRPr="00000000" w14:paraId="000000A4">
      <w:pPr>
        <w:numPr>
          <w:ilvl w:val="0"/>
          <w:numId w:val="13"/>
        </w:numPr>
        <w:spacing w:after="240" w:before="0" w:beforeAutospacing="0" w:lineRule="auto"/>
        <w:ind w:left="720" w:hanging="360"/>
        <w:rPr>
          <w:sz w:val="26"/>
          <w:szCs w:val="26"/>
        </w:rPr>
      </w:pPr>
      <w:r w:rsidDel="00000000" w:rsidR="00000000" w:rsidRPr="00000000">
        <w:rPr>
          <w:b w:val="1"/>
          <w:bCs w:val="1"/>
          <w:sz w:val="26"/>
          <w:szCs w:val="26"/>
          <w:rtl w:val="0"/>
        </w:rPr>
        <w:t xml:space="preserve">Email 4 (Day 18):</w:t>
      </w:r>
      <w:r w:rsidDel="00000000" w:rsidR="00000000" w:rsidRPr="00000000">
        <w:rPr>
          <w:sz w:val="26"/>
          <w:szCs w:val="26"/>
          <w:rtl w:val="0"/>
        </w:rPr>
        <w:t xml:space="preserve"> The break-up email. Low pressure, professional, and brief. This one frequently generates replies from prospects who were meaning to respond but kept putting it off.</w:t>
      </w:r>
    </w:p>
    <w:p w:rsidR="00000000" w:rsidDel="00000000" w:rsidP="00000000" w:rsidRDefault="00000000" w:rsidRPr="00000000" w14:paraId="000000A5">
      <w:pPr>
        <w:spacing w:after="240" w:before="240" w:lineRule="auto"/>
        <w:jc w:val="both"/>
        <w:rPr>
          <w:sz w:val="26"/>
          <w:szCs w:val="26"/>
        </w:rPr>
      </w:pPr>
      <w:r w:rsidDel="00000000" w:rsidR="00000000" w:rsidRPr="00000000">
        <w:rPr>
          <w:sz w:val="26"/>
          <w:szCs w:val="26"/>
          <w:rtl w:val="0"/>
        </w:rPr>
        <w:t xml:space="preserve">The spacing matters as much as the content. Waiting two to three days before your first follow-up produces significantly more replies than following up the next day, which feels automated and can come across as impatient. As the sequence progresses, widen the gap. Early touches are closer together because the conversation is still fresh. Later touches need more breathing room to avoid inbox fatigue.</w:t>
      </w:r>
    </w:p>
    <w:p w:rsidR="00000000" w:rsidDel="00000000" w:rsidP="00000000" w:rsidRDefault="00000000" w:rsidRPr="00000000" w14:paraId="000000A6">
      <w:pPr>
        <w:spacing w:after="240" w:before="240" w:lineRule="auto"/>
        <w:jc w:val="both"/>
        <w:rPr>
          <w:sz w:val="26"/>
          <w:szCs w:val="26"/>
        </w:rPr>
      </w:pPr>
      <w:r w:rsidDel="00000000" w:rsidR="00000000" w:rsidRPr="00000000">
        <w:rPr>
          <w:sz w:val="26"/>
          <w:szCs w:val="26"/>
          <w:rtl w:val="0"/>
        </w:rPr>
        <w:t xml:space="preserve">For warm leads, the structure shifts slightly. If someone just came off a demo, follow up within 24 hours while the conversation is live in their mind. Then space subsequent emails four to seven days apart, using each one to address a likely objection, share supporting material, or simply make the next step easier to take.</w:t>
      </w:r>
    </w:p>
    <w:p w:rsidR="00000000" w:rsidDel="00000000" w:rsidP="00000000" w:rsidRDefault="00000000" w:rsidRPr="00000000" w14:paraId="000000A7">
      <w:pPr>
        <w:pStyle w:val="Heading3"/>
        <w:keepNext w:val="0"/>
        <w:keepLines w:val="0"/>
        <w:spacing w:before="280" w:lineRule="auto"/>
        <w:jc w:val="both"/>
        <w:rPr>
          <w:b w:val="1"/>
          <w:bCs w:val="1"/>
          <w:color w:val="000000"/>
          <w:sz w:val="26"/>
          <w:szCs w:val="26"/>
        </w:rPr>
      </w:pPr>
      <w:bookmarkStart w:colFirst="0" w:colLast="0" w:name="_xfujr2rj2aih" w:id="27"/>
      <w:bookmarkEnd w:id="27"/>
      <w:r w:rsidDel="00000000" w:rsidR="00000000" w:rsidRPr="00000000">
        <w:rPr>
          <w:b w:val="1"/>
          <w:bCs w:val="1"/>
          <w:color w:val="000000"/>
          <w:sz w:val="26"/>
          <w:szCs w:val="26"/>
          <w:rtl w:val="0"/>
        </w:rPr>
        <w:t xml:space="preserve">Four Email Templates You Can Customise and Send This Week</w:t>
      </w:r>
    </w:p>
    <w:p w:rsidR="00000000" w:rsidDel="00000000" w:rsidP="00000000" w:rsidRDefault="00000000" w:rsidRPr="00000000" w14:paraId="000000A8">
      <w:pPr>
        <w:spacing w:after="240" w:before="240" w:lineRule="auto"/>
        <w:jc w:val="both"/>
        <w:rPr>
          <w:sz w:val="26"/>
          <w:szCs w:val="26"/>
        </w:rPr>
      </w:pPr>
      <w:r w:rsidDel="00000000" w:rsidR="00000000" w:rsidRPr="00000000">
        <w:rPr>
          <w:sz w:val="26"/>
          <w:szCs w:val="26"/>
          <w:rtl w:val="0"/>
        </w:rPr>
        <w:t xml:space="preserve">The templates below are built around the four stages where most follow-up sequences either work or fall apart. Adjust the specific details to match your situation, but keep the structure.</w:t>
      </w:r>
    </w:p>
    <w:p w:rsidR="00000000" w:rsidDel="00000000" w:rsidP="00000000" w:rsidRDefault="00000000" w:rsidRPr="00000000" w14:paraId="000000A9">
      <w:pPr>
        <w:spacing w:after="240" w:before="240" w:lineRule="auto"/>
        <w:jc w:val="both"/>
        <w:rPr>
          <w:b w:val="1"/>
          <w:bCs w:val="1"/>
          <w:sz w:val="26"/>
          <w:szCs w:val="26"/>
        </w:rPr>
      </w:pPr>
      <w:r w:rsidDel="00000000" w:rsidR="00000000" w:rsidRPr="00000000">
        <w:rPr>
          <w:b w:val="1"/>
          <w:bCs w:val="1"/>
          <w:sz w:val="26"/>
          <w:szCs w:val="26"/>
          <w:rtl w:val="0"/>
        </w:rPr>
        <w:t xml:space="preserve">First follow-up after no reply</w:t>
      </w:r>
    </w:p>
    <w:p w:rsidR="00000000" w:rsidDel="00000000" w:rsidP="00000000" w:rsidRDefault="00000000" w:rsidRPr="00000000" w14:paraId="000000AA">
      <w:pPr>
        <w:spacing w:after="240" w:before="240" w:lineRule="auto"/>
        <w:jc w:val="both"/>
        <w:rPr>
          <w:sz w:val="26"/>
          <w:szCs w:val="26"/>
        </w:rPr>
      </w:pPr>
      <w:r w:rsidDel="00000000" w:rsidR="00000000" w:rsidRPr="00000000">
        <w:rPr>
          <w:sz w:val="26"/>
          <w:szCs w:val="26"/>
          <w:rtl w:val="0"/>
        </w:rPr>
        <w:t xml:space="preserve">Subject: Re: Quick question about your team</w:t>
      </w:r>
    </w:p>
    <w:p w:rsidR="00000000" w:rsidDel="00000000" w:rsidP="00000000" w:rsidRDefault="00000000" w:rsidRPr="00000000" w14:paraId="000000AB">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AC">
      <w:pPr>
        <w:spacing w:after="240" w:before="240" w:lineRule="auto"/>
        <w:jc w:val="both"/>
        <w:rPr>
          <w:sz w:val="26"/>
          <w:szCs w:val="26"/>
        </w:rPr>
      </w:pPr>
      <w:r w:rsidDel="00000000" w:rsidR="00000000" w:rsidRPr="00000000">
        <w:rPr>
          <w:sz w:val="26"/>
          <w:szCs w:val="26"/>
          <w:rtl w:val="0"/>
        </w:rPr>
        <w:t xml:space="preserve">Just following up on my note from [day]. Based on what you are working on at [Company], I thought [specific reason this is relevant] was worth raising.</w:t>
      </w:r>
    </w:p>
    <w:p w:rsidR="00000000" w:rsidDel="00000000" w:rsidP="00000000" w:rsidRDefault="00000000" w:rsidRPr="00000000" w14:paraId="000000AD">
      <w:pPr>
        <w:spacing w:after="240" w:before="240" w:lineRule="auto"/>
        <w:jc w:val="both"/>
        <w:rPr>
          <w:sz w:val="26"/>
          <w:szCs w:val="26"/>
        </w:rPr>
      </w:pPr>
      <w:r w:rsidDel="00000000" w:rsidR="00000000" w:rsidRPr="00000000">
        <w:rPr>
          <w:sz w:val="26"/>
          <w:szCs w:val="26"/>
          <w:rtl w:val="0"/>
        </w:rPr>
        <w:t xml:space="preserve">If the timing is off, no problem at all. Would it make sense to reconnect in a couple of weeks, or should I close the loop for now?</w:t>
      </w:r>
    </w:p>
    <w:p w:rsidR="00000000" w:rsidDel="00000000" w:rsidP="00000000" w:rsidRDefault="00000000" w:rsidRPr="00000000" w14:paraId="000000AE">
      <w:pPr>
        <w:spacing w:after="240" w:before="240" w:lineRule="auto"/>
        <w:jc w:val="both"/>
        <w:rPr>
          <w:sz w:val="26"/>
          <w:szCs w:val="26"/>
        </w:rPr>
      </w:pPr>
      <w:r w:rsidDel="00000000" w:rsidR="00000000" w:rsidRPr="00000000">
        <w:rPr>
          <w:sz w:val="26"/>
          <w:szCs w:val="26"/>
          <w:rtl w:val="0"/>
        </w:rPr>
        <w:t xml:space="preserve">Best,</w:t>
        <w:br w:type="textWrapping"/>
        <w:t xml:space="preserve"> [Your Name]</w:t>
      </w:r>
    </w:p>
    <w:p w:rsidR="00000000" w:rsidDel="00000000" w:rsidP="00000000" w:rsidRDefault="00000000" w:rsidRPr="00000000" w14:paraId="000000AF">
      <w:pPr>
        <w:spacing w:after="240" w:before="240" w:lineRule="auto"/>
        <w:jc w:val="both"/>
        <w:rPr>
          <w:sz w:val="26"/>
          <w:szCs w:val="26"/>
        </w:rPr>
      </w:pPr>
      <w:r w:rsidDel="00000000" w:rsidR="00000000" w:rsidRPr="00000000">
        <w:rPr>
          <w:sz w:val="26"/>
          <w:szCs w:val="26"/>
          <w:rtl w:val="0"/>
        </w:rPr>
        <w:t xml:space="preserve">This works because it is short, acknowledges their time, and ends with a low-pressure choice rather than a demand.</w:t>
      </w:r>
    </w:p>
    <w:p w:rsidR="00000000" w:rsidDel="00000000" w:rsidP="00000000" w:rsidRDefault="00000000" w:rsidRPr="00000000" w14:paraId="000000B0">
      <w:pPr>
        <w:spacing w:after="240" w:before="240" w:lineRule="auto"/>
        <w:jc w:val="both"/>
        <w:rPr>
          <w:b w:val="1"/>
          <w:bCs w:val="1"/>
          <w:sz w:val="26"/>
          <w:szCs w:val="26"/>
        </w:rPr>
      </w:pPr>
      <w:r w:rsidDel="00000000" w:rsidR="00000000" w:rsidRPr="00000000">
        <w:rPr>
          <w:b w:val="1"/>
          <w:bCs w:val="1"/>
          <w:sz w:val="26"/>
          <w:szCs w:val="26"/>
          <w:rtl w:val="0"/>
        </w:rPr>
        <w:t xml:space="preserve">Post-demo or post-call follow-up</w:t>
      </w:r>
    </w:p>
    <w:p w:rsidR="00000000" w:rsidDel="00000000" w:rsidP="00000000" w:rsidRDefault="00000000" w:rsidRPr="00000000" w14:paraId="000000B1">
      <w:pPr>
        <w:spacing w:after="240" w:before="240" w:lineRule="auto"/>
        <w:jc w:val="both"/>
        <w:rPr>
          <w:sz w:val="26"/>
          <w:szCs w:val="26"/>
        </w:rPr>
      </w:pPr>
      <w:r w:rsidDel="00000000" w:rsidR="00000000" w:rsidRPr="00000000">
        <w:rPr>
          <w:sz w:val="26"/>
          <w:szCs w:val="26"/>
          <w:rtl w:val="0"/>
        </w:rPr>
        <w:t xml:space="preserve">Subject: Quick recap from our call</w:t>
      </w:r>
    </w:p>
    <w:p w:rsidR="00000000" w:rsidDel="00000000" w:rsidP="00000000" w:rsidRDefault="00000000" w:rsidRPr="00000000" w14:paraId="000000B2">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B3">
      <w:pPr>
        <w:spacing w:after="240" w:before="240" w:lineRule="auto"/>
        <w:jc w:val="both"/>
        <w:rPr>
          <w:sz w:val="26"/>
          <w:szCs w:val="26"/>
        </w:rPr>
      </w:pPr>
      <w:r w:rsidDel="00000000" w:rsidR="00000000" w:rsidRPr="00000000">
        <w:rPr>
          <w:sz w:val="26"/>
          <w:szCs w:val="26"/>
          <w:rtl w:val="0"/>
        </w:rPr>
        <w:t xml:space="preserve">Thanks for the time today. Based on what you shared about [specific goal or problem], I think the biggest area of fit is [solution area].</w:t>
      </w:r>
    </w:p>
    <w:p w:rsidR="00000000" w:rsidDel="00000000" w:rsidP="00000000" w:rsidRDefault="00000000" w:rsidRPr="00000000" w14:paraId="000000B4">
      <w:pPr>
        <w:spacing w:after="240" w:before="240" w:lineRule="auto"/>
        <w:jc w:val="both"/>
        <w:rPr>
          <w:sz w:val="26"/>
          <w:szCs w:val="26"/>
        </w:rPr>
      </w:pPr>
      <w:r w:rsidDel="00000000" w:rsidR="00000000" w:rsidRPr="00000000">
        <w:rPr>
          <w:sz w:val="26"/>
          <w:szCs w:val="26"/>
          <w:rtl w:val="0"/>
        </w:rPr>
        <w:t xml:space="preserve">I also promised to send [resource, pricing note, or next step]. If you want to move forward, just reply with the best time for a follow-up call.</w:t>
      </w:r>
    </w:p>
    <w:p w:rsidR="00000000" w:rsidDel="00000000" w:rsidP="00000000" w:rsidRDefault="00000000" w:rsidRPr="00000000" w14:paraId="000000B5">
      <w:pPr>
        <w:spacing w:after="240" w:before="240" w:lineRule="auto"/>
        <w:jc w:val="both"/>
        <w:rPr>
          <w:sz w:val="26"/>
          <w:szCs w:val="26"/>
        </w:rPr>
      </w:pPr>
      <w:r w:rsidDel="00000000" w:rsidR="00000000" w:rsidRPr="00000000">
        <w:rPr>
          <w:sz w:val="26"/>
          <w:szCs w:val="26"/>
          <w:rtl w:val="0"/>
        </w:rPr>
        <w:t xml:space="preserve">Best,</w:t>
        <w:br w:type="textWrapping"/>
        <w:t xml:space="preserve"> [Your Name]</w:t>
      </w:r>
    </w:p>
    <w:p w:rsidR="00000000" w:rsidDel="00000000" w:rsidP="00000000" w:rsidRDefault="00000000" w:rsidRPr="00000000" w14:paraId="000000B6">
      <w:pPr>
        <w:spacing w:after="240" w:before="240" w:lineRule="auto"/>
        <w:jc w:val="both"/>
        <w:rPr>
          <w:sz w:val="26"/>
          <w:szCs w:val="26"/>
        </w:rPr>
      </w:pPr>
      <w:r w:rsidDel="00000000" w:rsidR="00000000" w:rsidRPr="00000000">
        <w:rPr>
          <w:sz w:val="26"/>
          <w:szCs w:val="26"/>
          <w:rtl w:val="0"/>
        </w:rPr>
        <w:t xml:space="preserve">After a call, your prospect already knows the offer. Your job here is to make the next step frictionless, not to re-explain everything from scratch.</w:t>
      </w:r>
    </w:p>
    <w:p w:rsidR="00000000" w:rsidDel="00000000" w:rsidP="00000000" w:rsidRDefault="00000000" w:rsidRPr="00000000" w14:paraId="000000B7">
      <w:pPr>
        <w:spacing w:after="240" w:before="240" w:lineRule="auto"/>
        <w:jc w:val="both"/>
        <w:rPr>
          <w:b w:val="1"/>
          <w:bCs w:val="1"/>
          <w:sz w:val="26"/>
          <w:szCs w:val="26"/>
        </w:rPr>
      </w:pPr>
      <w:r w:rsidDel="00000000" w:rsidR="00000000" w:rsidRPr="00000000">
        <w:rPr>
          <w:b w:val="1"/>
          <w:bCs w:val="1"/>
          <w:sz w:val="26"/>
          <w:szCs w:val="26"/>
          <w:rtl w:val="0"/>
        </w:rPr>
        <w:t xml:space="preserve">Value-add email with social proof</w:t>
      </w:r>
    </w:p>
    <w:p w:rsidR="00000000" w:rsidDel="00000000" w:rsidP="00000000" w:rsidRDefault="00000000" w:rsidRPr="00000000" w14:paraId="000000B8">
      <w:pPr>
        <w:spacing w:after="240" w:before="240" w:lineRule="auto"/>
        <w:jc w:val="both"/>
        <w:rPr>
          <w:sz w:val="26"/>
          <w:szCs w:val="26"/>
        </w:rPr>
      </w:pPr>
      <w:r w:rsidDel="00000000" w:rsidR="00000000" w:rsidRPr="00000000">
        <w:rPr>
          <w:sz w:val="26"/>
          <w:szCs w:val="26"/>
          <w:rtl w:val="0"/>
        </w:rPr>
        <w:t xml:space="preserve">Subject: Example from a similar team</w:t>
      </w:r>
    </w:p>
    <w:p w:rsidR="00000000" w:rsidDel="00000000" w:rsidP="00000000" w:rsidRDefault="00000000" w:rsidRPr="00000000" w14:paraId="000000B9">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BA">
      <w:pPr>
        <w:spacing w:after="240" w:before="240" w:lineRule="auto"/>
        <w:jc w:val="both"/>
        <w:rPr>
          <w:sz w:val="26"/>
          <w:szCs w:val="26"/>
        </w:rPr>
      </w:pPr>
      <w:r w:rsidDel="00000000" w:rsidR="00000000" w:rsidRPr="00000000">
        <w:rPr>
          <w:sz w:val="26"/>
          <w:szCs w:val="26"/>
          <w:rtl w:val="0"/>
        </w:rPr>
        <w:t xml:space="preserve">I wanted to share one quick example. A team similar to yours used [solution] and saw [specific result] in [timeframe].</w:t>
      </w:r>
    </w:p>
    <w:p w:rsidR="00000000" w:rsidDel="00000000" w:rsidP="00000000" w:rsidRDefault="00000000" w:rsidRPr="00000000" w14:paraId="000000BB">
      <w:pPr>
        <w:spacing w:after="240" w:before="240" w:lineRule="auto"/>
        <w:jc w:val="both"/>
        <w:rPr>
          <w:sz w:val="26"/>
          <w:szCs w:val="26"/>
        </w:rPr>
      </w:pPr>
      <w:r w:rsidDel="00000000" w:rsidR="00000000" w:rsidRPr="00000000">
        <w:rPr>
          <w:sz w:val="26"/>
          <w:szCs w:val="26"/>
          <w:rtl w:val="0"/>
        </w:rPr>
        <w:t xml:space="preserve">If it would help, I can send the full breakdown or walk through how they set it up. Would that be useful?</w:t>
      </w:r>
    </w:p>
    <w:p w:rsidR="00000000" w:rsidDel="00000000" w:rsidP="00000000" w:rsidRDefault="00000000" w:rsidRPr="00000000" w14:paraId="000000BC">
      <w:pPr>
        <w:spacing w:after="240" w:before="240" w:lineRule="auto"/>
        <w:jc w:val="both"/>
        <w:rPr>
          <w:sz w:val="26"/>
          <w:szCs w:val="26"/>
        </w:rPr>
      </w:pPr>
      <w:r w:rsidDel="00000000" w:rsidR="00000000" w:rsidRPr="00000000">
        <w:rPr>
          <w:sz w:val="26"/>
          <w:szCs w:val="26"/>
          <w:rtl w:val="0"/>
        </w:rPr>
        <w:t xml:space="preserve">Best,</w:t>
        <w:br w:type="textWrapping"/>
        <w:t xml:space="preserve"> [Your Name]</w:t>
      </w:r>
    </w:p>
    <w:p w:rsidR="00000000" w:rsidDel="00000000" w:rsidP="00000000" w:rsidRDefault="00000000" w:rsidRPr="00000000" w14:paraId="000000BD">
      <w:pPr>
        <w:spacing w:after="240" w:before="240" w:lineRule="auto"/>
        <w:jc w:val="both"/>
        <w:rPr>
          <w:sz w:val="26"/>
          <w:szCs w:val="26"/>
        </w:rPr>
      </w:pPr>
      <w:r w:rsidDel="00000000" w:rsidR="00000000" w:rsidRPr="00000000">
        <w:rPr>
          <w:sz w:val="26"/>
          <w:szCs w:val="26"/>
          <w:rtl w:val="0"/>
        </w:rPr>
        <w:t xml:space="preserve">This email does the quiet work of reducing risk. A prospect who needs proof before committing often just needs to see that someone else in their position took the step and it worked.</w:t>
      </w:r>
    </w:p>
    <w:p w:rsidR="00000000" w:rsidDel="00000000" w:rsidP="00000000" w:rsidRDefault="00000000" w:rsidRPr="00000000" w14:paraId="000000BE">
      <w:pPr>
        <w:spacing w:after="240" w:before="240" w:lineRule="auto"/>
        <w:jc w:val="both"/>
        <w:rPr>
          <w:b w:val="1"/>
          <w:bCs w:val="1"/>
          <w:sz w:val="26"/>
          <w:szCs w:val="26"/>
        </w:rPr>
      </w:pPr>
      <w:r w:rsidDel="00000000" w:rsidR="00000000" w:rsidRPr="00000000">
        <w:rPr>
          <w:b w:val="1"/>
          <w:bCs w:val="1"/>
          <w:sz w:val="26"/>
          <w:szCs w:val="26"/>
          <w:rtl w:val="0"/>
        </w:rPr>
        <w:t xml:space="preserve">Break-up email</w:t>
      </w:r>
    </w:p>
    <w:p w:rsidR="00000000" w:rsidDel="00000000" w:rsidP="00000000" w:rsidRDefault="00000000" w:rsidRPr="00000000" w14:paraId="000000BF">
      <w:pPr>
        <w:spacing w:after="240" w:before="240" w:lineRule="auto"/>
        <w:jc w:val="both"/>
        <w:rPr>
          <w:sz w:val="26"/>
          <w:szCs w:val="26"/>
        </w:rPr>
      </w:pPr>
      <w:r w:rsidDel="00000000" w:rsidR="00000000" w:rsidRPr="00000000">
        <w:rPr>
          <w:sz w:val="26"/>
          <w:szCs w:val="26"/>
          <w:rtl w:val="0"/>
        </w:rPr>
        <w:t xml:space="preserve">Subject: Should I close this out?</w:t>
      </w:r>
    </w:p>
    <w:p w:rsidR="00000000" w:rsidDel="00000000" w:rsidP="00000000" w:rsidRDefault="00000000" w:rsidRPr="00000000" w14:paraId="000000C0">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C1">
      <w:pPr>
        <w:spacing w:after="240" w:before="240" w:lineRule="auto"/>
        <w:jc w:val="both"/>
        <w:rPr>
          <w:sz w:val="26"/>
          <w:szCs w:val="26"/>
        </w:rPr>
      </w:pPr>
      <w:r w:rsidDel="00000000" w:rsidR="00000000" w:rsidRPr="00000000">
        <w:rPr>
          <w:sz w:val="26"/>
          <w:szCs w:val="26"/>
          <w:rtl w:val="0"/>
        </w:rPr>
        <w:t xml:space="preserve">I have not heard back, so I am assuming the timing is not right. I will close the loop on my end for now.</w:t>
      </w:r>
    </w:p>
    <w:p w:rsidR="00000000" w:rsidDel="00000000" w:rsidP="00000000" w:rsidRDefault="00000000" w:rsidRPr="00000000" w14:paraId="000000C2">
      <w:pPr>
        <w:spacing w:after="240" w:before="240" w:lineRule="auto"/>
        <w:jc w:val="both"/>
        <w:rPr>
          <w:sz w:val="26"/>
          <w:szCs w:val="26"/>
        </w:rPr>
      </w:pPr>
      <w:r w:rsidDel="00000000" w:rsidR="00000000" w:rsidRPr="00000000">
        <w:rPr>
          <w:sz w:val="26"/>
          <w:szCs w:val="26"/>
          <w:rtl w:val="0"/>
        </w:rPr>
        <w:t xml:space="preserve">If this becomes a priority later, feel free to reply and I will pick it back up. Either way, I appreciate your time.</w:t>
      </w:r>
    </w:p>
    <w:p w:rsidR="00000000" w:rsidDel="00000000" w:rsidP="00000000" w:rsidRDefault="00000000" w:rsidRPr="00000000" w14:paraId="000000C3">
      <w:pPr>
        <w:spacing w:after="240" w:before="240" w:lineRule="auto"/>
        <w:jc w:val="both"/>
        <w:rPr>
          <w:sz w:val="26"/>
          <w:szCs w:val="26"/>
        </w:rPr>
      </w:pPr>
      <w:r w:rsidDel="00000000" w:rsidR="00000000" w:rsidRPr="00000000">
        <w:rPr>
          <w:sz w:val="26"/>
          <w:szCs w:val="26"/>
          <w:rtl w:val="0"/>
        </w:rPr>
        <w:t xml:space="preserve">Best,</w:t>
        <w:br w:type="textWrapping"/>
        <w:t xml:space="preserve"> [Your Name]</w:t>
      </w:r>
    </w:p>
    <w:p w:rsidR="00000000" w:rsidDel="00000000" w:rsidP="00000000" w:rsidRDefault="00000000" w:rsidRPr="00000000" w14:paraId="000000C4">
      <w:pPr>
        <w:spacing w:after="240" w:before="240" w:lineRule="auto"/>
        <w:jc w:val="both"/>
        <w:rPr>
          <w:sz w:val="26"/>
          <w:szCs w:val="26"/>
        </w:rPr>
      </w:pPr>
      <w:r w:rsidDel="00000000" w:rsidR="00000000" w:rsidRPr="00000000">
        <w:rPr>
          <w:sz w:val="26"/>
          <w:szCs w:val="26"/>
          <w:rtl w:val="0"/>
        </w:rPr>
        <w:t xml:space="preserve">A break-up email reliably generates replies because it removes pressure entirely. It also protects your reputation with leads who are not ready yet but might be in six months.</w:t>
      </w:r>
    </w:p>
    <w:p w:rsidR="00000000" w:rsidDel="00000000" w:rsidP="00000000" w:rsidRDefault="00000000" w:rsidRPr="00000000" w14:paraId="000000C5">
      <w:pPr>
        <w:pStyle w:val="Heading3"/>
        <w:keepNext w:val="0"/>
        <w:keepLines w:val="0"/>
        <w:spacing w:before="280" w:lineRule="auto"/>
        <w:jc w:val="both"/>
        <w:rPr>
          <w:b w:val="1"/>
          <w:bCs w:val="1"/>
          <w:color w:val="000000"/>
          <w:sz w:val="26"/>
          <w:szCs w:val="26"/>
        </w:rPr>
      </w:pPr>
      <w:bookmarkStart w:colFirst="0" w:colLast="0" w:name="_xy0g6gstu9na" w:id="28"/>
      <w:bookmarkEnd w:id="28"/>
      <w:r w:rsidDel="00000000" w:rsidR="00000000" w:rsidRPr="00000000">
        <w:rPr>
          <w:b w:val="1"/>
          <w:bCs w:val="1"/>
          <w:color w:val="000000"/>
          <w:sz w:val="26"/>
          <w:szCs w:val="26"/>
          <w:rtl w:val="0"/>
        </w:rPr>
        <w:t xml:space="preserve">How to Personalise Without Spending an Hour on Every Email</w:t>
      </w:r>
    </w:p>
    <w:p w:rsidR="00000000" w:rsidDel="00000000" w:rsidP="00000000" w:rsidRDefault="00000000" w:rsidRPr="00000000" w14:paraId="000000C6">
      <w:pPr>
        <w:spacing w:after="240" w:before="240" w:lineRule="auto"/>
        <w:jc w:val="both"/>
        <w:rPr>
          <w:sz w:val="26"/>
          <w:szCs w:val="26"/>
        </w:rPr>
      </w:pPr>
      <w:r w:rsidDel="00000000" w:rsidR="00000000" w:rsidRPr="00000000">
        <w:rPr>
          <w:sz w:val="26"/>
          <w:szCs w:val="26"/>
          <w:rtl w:val="0"/>
        </w:rPr>
        <w:t xml:space="preserve">Personalisation does not mean putting someone's first name in the subject line. That is a merge tag, not a message. Real personalisation connects your email to something specific about their role, their company, or a problem they are actively trying to solve.</w:t>
      </w:r>
    </w:p>
    <w:p w:rsidR="00000000" w:rsidDel="00000000" w:rsidP="00000000" w:rsidRDefault="00000000" w:rsidRPr="00000000" w14:paraId="000000C7">
      <w:pPr>
        <w:spacing w:after="240" w:before="240" w:lineRule="auto"/>
        <w:jc w:val="both"/>
        <w:rPr>
          <w:sz w:val="26"/>
          <w:szCs w:val="26"/>
        </w:rPr>
      </w:pPr>
      <w:r w:rsidDel="00000000" w:rsidR="00000000" w:rsidRPr="00000000">
        <w:rPr>
          <w:sz w:val="26"/>
          <w:szCs w:val="26"/>
          <w:rtl w:val="0"/>
        </w:rPr>
        <w:t xml:space="preserve">The practical way to do this at scale is to choose one personalisation layer and build it into your template as a variable. Some specific angles that work well:</w:t>
      </w:r>
    </w:p>
    <w:p w:rsidR="00000000" w:rsidDel="00000000" w:rsidP="00000000" w:rsidRDefault="00000000" w:rsidRPr="00000000" w14:paraId="000000C8">
      <w:pPr>
        <w:numPr>
          <w:ilvl w:val="0"/>
          <w:numId w:val="6"/>
        </w:numPr>
        <w:spacing w:after="0" w:afterAutospacing="0" w:before="240" w:lineRule="auto"/>
        <w:ind w:left="720" w:hanging="360"/>
        <w:rPr>
          <w:sz w:val="26"/>
          <w:szCs w:val="26"/>
        </w:rPr>
      </w:pPr>
      <w:r w:rsidDel="00000000" w:rsidR="00000000" w:rsidRPr="00000000">
        <w:rPr>
          <w:sz w:val="26"/>
          <w:szCs w:val="26"/>
          <w:rtl w:val="0"/>
        </w:rPr>
        <w:t xml:space="preserve">A recent hire, funding round, or product launch at their company</w:t>
      </w:r>
    </w:p>
    <w:p w:rsidR="00000000" w:rsidDel="00000000" w:rsidP="00000000" w:rsidRDefault="00000000" w:rsidRPr="00000000" w14:paraId="000000C9">
      <w:pPr>
        <w:numPr>
          <w:ilvl w:val="0"/>
          <w:numId w:val="6"/>
        </w:numPr>
        <w:spacing w:after="0" w:afterAutospacing="0" w:before="0" w:beforeAutospacing="0" w:lineRule="auto"/>
        <w:ind w:left="720" w:hanging="360"/>
        <w:rPr>
          <w:sz w:val="26"/>
          <w:szCs w:val="26"/>
        </w:rPr>
      </w:pPr>
      <w:r w:rsidDel="00000000" w:rsidR="00000000" w:rsidRPr="00000000">
        <w:rPr>
          <w:sz w:val="26"/>
          <w:szCs w:val="26"/>
          <w:rtl w:val="0"/>
        </w:rPr>
        <w:t xml:space="preserve">A specific challenge common to their industry or company size</w:t>
      </w:r>
    </w:p>
    <w:p w:rsidR="00000000" w:rsidDel="00000000" w:rsidP="00000000" w:rsidRDefault="00000000" w:rsidRPr="00000000" w14:paraId="000000CA">
      <w:pPr>
        <w:numPr>
          <w:ilvl w:val="0"/>
          <w:numId w:val="6"/>
        </w:numPr>
        <w:spacing w:after="0" w:afterAutospacing="0" w:before="0" w:beforeAutospacing="0" w:lineRule="auto"/>
        <w:ind w:left="720" w:hanging="360"/>
        <w:rPr>
          <w:sz w:val="26"/>
          <w:szCs w:val="26"/>
        </w:rPr>
      </w:pPr>
      <w:r w:rsidDel="00000000" w:rsidR="00000000" w:rsidRPr="00000000">
        <w:rPr>
          <w:sz w:val="26"/>
          <w:szCs w:val="26"/>
          <w:rtl w:val="0"/>
        </w:rPr>
        <w:t xml:space="preserve">A tool or process they have publicly mentioned using</w:t>
      </w:r>
    </w:p>
    <w:p w:rsidR="00000000" w:rsidDel="00000000" w:rsidP="00000000" w:rsidRDefault="00000000" w:rsidRPr="00000000" w14:paraId="000000CB">
      <w:pPr>
        <w:numPr>
          <w:ilvl w:val="0"/>
          <w:numId w:val="6"/>
        </w:numPr>
        <w:spacing w:after="240" w:before="0" w:beforeAutospacing="0" w:lineRule="auto"/>
        <w:ind w:left="720" w:hanging="360"/>
        <w:rPr>
          <w:sz w:val="26"/>
          <w:szCs w:val="26"/>
        </w:rPr>
      </w:pPr>
      <w:r w:rsidDel="00000000" w:rsidR="00000000" w:rsidRPr="00000000">
        <w:rPr>
          <w:sz w:val="26"/>
          <w:szCs w:val="26"/>
          <w:rtl w:val="0"/>
        </w:rPr>
        <w:t xml:space="preserve">A result relevant to their specific role, such as quota attainment for a sales leader or cost-per-lead for a marketing manager</w:t>
      </w:r>
    </w:p>
    <w:p w:rsidR="00000000" w:rsidDel="00000000" w:rsidP="00000000" w:rsidRDefault="00000000" w:rsidRPr="00000000" w14:paraId="000000CC">
      <w:pPr>
        <w:spacing w:after="240" w:before="240" w:lineRule="auto"/>
        <w:jc w:val="both"/>
        <w:rPr>
          <w:sz w:val="26"/>
          <w:szCs w:val="26"/>
        </w:rPr>
      </w:pPr>
      <w:r w:rsidDel="00000000" w:rsidR="00000000" w:rsidRPr="00000000">
        <w:rPr>
          <w:sz w:val="26"/>
          <w:szCs w:val="26"/>
          <w:rtl w:val="0"/>
        </w:rPr>
        <w:t xml:space="preserve">You do not need to research every lead from scratch. If you have defined your target audience tightly, you can write one or two version variants of each email that speak to the two or three most common situations in that audience. The email feels personalised because it speaks to a real and specific context, even if you used a template to build it.</w:t>
      </w:r>
    </w:p>
    <w:p w:rsidR="00000000" w:rsidDel="00000000" w:rsidP="00000000" w:rsidRDefault="00000000" w:rsidRPr="00000000" w14:paraId="000000CD">
      <w:pPr>
        <w:spacing w:after="240" w:before="240" w:lineRule="auto"/>
        <w:jc w:val="both"/>
        <w:rPr>
          <w:sz w:val="26"/>
          <w:szCs w:val="26"/>
        </w:rPr>
      </w:pPr>
      <w:r w:rsidDel="00000000" w:rsidR="00000000" w:rsidRPr="00000000">
        <w:rPr>
          <w:sz w:val="26"/>
          <w:szCs w:val="26"/>
          <w:rtl w:val="0"/>
        </w:rPr>
        <w:t xml:space="preserve">The test is simple. Read the email and ask whether it could have been sent to any of a thousand people, or whether it would make sense to this particular person. If it reads like a broadcast, it will feel like one.</w:t>
      </w:r>
    </w:p>
    <w:p w:rsidR="00000000" w:rsidDel="00000000" w:rsidP="00000000" w:rsidRDefault="00000000" w:rsidRPr="00000000" w14:paraId="000000CE">
      <w:pPr>
        <w:pStyle w:val="Heading3"/>
        <w:keepNext w:val="0"/>
        <w:keepLines w:val="0"/>
        <w:spacing w:before="280" w:lineRule="auto"/>
        <w:jc w:val="both"/>
        <w:rPr>
          <w:b w:val="1"/>
          <w:bCs w:val="1"/>
          <w:color w:val="000000"/>
          <w:sz w:val="26"/>
          <w:szCs w:val="26"/>
        </w:rPr>
      </w:pPr>
      <w:bookmarkStart w:colFirst="0" w:colLast="0" w:name="_ggnaemia4xbq" w:id="29"/>
      <w:bookmarkEnd w:id="29"/>
      <w:r w:rsidDel="00000000" w:rsidR="00000000" w:rsidRPr="00000000">
        <w:rPr>
          <w:b w:val="1"/>
          <w:bCs w:val="1"/>
          <w:color w:val="000000"/>
          <w:sz w:val="26"/>
          <w:szCs w:val="26"/>
          <w:rtl w:val="0"/>
        </w:rPr>
        <w:t xml:space="preserve">The Metrics That Actually Tell You Whether Your Sequence Is Working</w:t>
      </w:r>
    </w:p>
    <w:p w:rsidR="00000000" w:rsidDel="00000000" w:rsidP="00000000" w:rsidRDefault="00000000" w:rsidRPr="00000000" w14:paraId="000000CF">
      <w:pPr>
        <w:spacing w:after="240" w:before="240" w:lineRule="auto"/>
        <w:jc w:val="both"/>
        <w:rPr>
          <w:sz w:val="26"/>
          <w:szCs w:val="26"/>
        </w:rPr>
      </w:pPr>
      <w:r w:rsidDel="00000000" w:rsidR="00000000" w:rsidRPr="00000000">
        <w:rPr>
          <w:sz w:val="26"/>
          <w:szCs w:val="26"/>
          <w:rtl w:val="0"/>
        </w:rPr>
        <w:t xml:space="preserve">For cold outreach, reply rate is your most reliable signal. A reply rate between 5% and 10% means your sequence is performing well. Above 10% indicates a strong campaign. If you are below 3%, the problem is usually one of three things: your targeting is too broad, your first email is not compelling enough, or your emails are landing in spam rather than inboxes.</w:t>
      </w:r>
    </w:p>
    <w:p w:rsidR="00000000" w:rsidDel="00000000" w:rsidP="00000000" w:rsidRDefault="00000000" w:rsidRPr="00000000" w14:paraId="000000D0">
      <w:pPr>
        <w:spacing w:after="240" w:before="240" w:lineRule="auto"/>
        <w:jc w:val="both"/>
        <w:rPr>
          <w:sz w:val="26"/>
          <w:szCs w:val="26"/>
        </w:rPr>
      </w:pPr>
      <w:r w:rsidDel="00000000" w:rsidR="00000000" w:rsidRPr="00000000">
        <w:rPr>
          <w:sz w:val="26"/>
          <w:szCs w:val="26"/>
          <w:rtl w:val="0"/>
        </w:rPr>
        <w:t xml:space="preserve">Open rate tracking has become less reliable for cold email since email clients began pre-loading tracking pixels, which artificially inflates open rate data. Use reply rate as your primary diagnostic.</w:t>
      </w:r>
    </w:p>
    <w:p w:rsidR="00000000" w:rsidDel="00000000" w:rsidP="00000000" w:rsidRDefault="00000000" w:rsidRPr="00000000" w14:paraId="000000D1">
      <w:pPr>
        <w:spacing w:after="240" w:before="240" w:lineRule="auto"/>
        <w:jc w:val="both"/>
        <w:rPr>
          <w:sz w:val="26"/>
          <w:szCs w:val="26"/>
        </w:rPr>
      </w:pPr>
      <w:r w:rsidDel="00000000" w:rsidR="00000000" w:rsidRPr="00000000">
        <w:rPr>
          <w:sz w:val="26"/>
          <w:szCs w:val="26"/>
          <w:rtl w:val="0"/>
        </w:rPr>
        <w:t xml:space="preserve">For warm sequences, these are the numbers worth tracking:</w:t>
      </w:r>
    </w:p>
    <w:p w:rsidR="00000000" w:rsidDel="00000000" w:rsidP="00000000" w:rsidRDefault="00000000" w:rsidRPr="00000000" w14:paraId="000000D2">
      <w:pPr>
        <w:numPr>
          <w:ilvl w:val="0"/>
          <w:numId w:val="15"/>
        </w:numPr>
        <w:spacing w:after="0" w:afterAutospacing="0" w:before="240" w:lineRule="auto"/>
        <w:ind w:left="720" w:hanging="360"/>
        <w:rPr>
          <w:sz w:val="26"/>
          <w:szCs w:val="26"/>
        </w:rPr>
      </w:pPr>
      <w:r w:rsidDel="00000000" w:rsidR="00000000" w:rsidRPr="00000000">
        <w:rPr>
          <w:b w:val="1"/>
          <w:bCs w:val="1"/>
          <w:sz w:val="26"/>
          <w:szCs w:val="26"/>
          <w:rtl w:val="0"/>
        </w:rPr>
        <w:t xml:space="preserve">Reply rate:</w:t>
      </w:r>
      <w:r w:rsidDel="00000000" w:rsidR="00000000" w:rsidRPr="00000000">
        <w:rPr>
          <w:sz w:val="26"/>
          <w:szCs w:val="26"/>
          <w:rtl w:val="0"/>
        </w:rPr>
        <w:t xml:space="preserve"> The clearest signal that your message landed with the right person at the right time</w:t>
      </w:r>
    </w:p>
    <w:p w:rsidR="00000000" w:rsidDel="00000000" w:rsidP="00000000" w:rsidRDefault="00000000" w:rsidRPr="00000000" w14:paraId="000000D3">
      <w:pPr>
        <w:numPr>
          <w:ilvl w:val="0"/>
          <w:numId w:val="15"/>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Positive reply rate:</w:t>
      </w:r>
      <w:r w:rsidDel="00000000" w:rsidR="00000000" w:rsidRPr="00000000">
        <w:rPr>
          <w:sz w:val="26"/>
          <w:szCs w:val="26"/>
          <w:rtl w:val="0"/>
        </w:rPr>
        <w:t xml:space="preserve"> The percentage of replies that express interest, as opposed to unsubscribes or out-of-office responses</w:t>
      </w:r>
    </w:p>
    <w:p w:rsidR="00000000" w:rsidDel="00000000" w:rsidP="00000000" w:rsidRDefault="00000000" w:rsidRPr="00000000" w14:paraId="000000D4">
      <w:pPr>
        <w:numPr>
          <w:ilvl w:val="0"/>
          <w:numId w:val="15"/>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Click-through rate:</w:t>
      </w:r>
      <w:r w:rsidDel="00000000" w:rsidR="00000000" w:rsidRPr="00000000">
        <w:rPr>
          <w:sz w:val="26"/>
          <w:szCs w:val="26"/>
          <w:rtl w:val="0"/>
        </w:rPr>
        <w:t xml:space="preserve"> Useful when your email links to a booking page, case study, or proposal</w:t>
      </w:r>
    </w:p>
    <w:p w:rsidR="00000000" w:rsidDel="00000000" w:rsidP="00000000" w:rsidRDefault="00000000" w:rsidRPr="00000000" w14:paraId="000000D5">
      <w:pPr>
        <w:numPr>
          <w:ilvl w:val="0"/>
          <w:numId w:val="15"/>
        </w:numPr>
        <w:spacing w:after="240" w:before="0" w:beforeAutospacing="0" w:lineRule="auto"/>
        <w:ind w:left="720" w:hanging="360"/>
        <w:rPr>
          <w:sz w:val="26"/>
          <w:szCs w:val="26"/>
        </w:rPr>
      </w:pPr>
      <w:r w:rsidDel="00000000" w:rsidR="00000000" w:rsidRPr="00000000">
        <w:rPr>
          <w:b w:val="1"/>
          <w:bCs w:val="1"/>
          <w:sz w:val="26"/>
          <w:szCs w:val="26"/>
          <w:rtl w:val="0"/>
        </w:rPr>
        <w:t xml:space="preserve">Conversion rate from sequence to booked call:</w:t>
      </w:r>
      <w:r w:rsidDel="00000000" w:rsidR="00000000" w:rsidRPr="00000000">
        <w:rPr>
          <w:sz w:val="26"/>
          <w:szCs w:val="26"/>
          <w:rtl w:val="0"/>
        </w:rPr>
        <w:t xml:space="preserve"> The number that ultimately connects your email activity to pipeline</w:t>
      </w:r>
    </w:p>
    <w:p w:rsidR="00000000" w:rsidDel="00000000" w:rsidP="00000000" w:rsidRDefault="00000000" w:rsidRPr="00000000" w14:paraId="000000D6">
      <w:pPr>
        <w:spacing w:after="240" w:before="240" w:lineRule="auto"/>
        <w:jc w:val="both"/>
        <w:rPr>
          <w:sz w:val="26"/>
          <w:szCs w:val="26"/>
        </w:rPr>
      </w:pPr>
      <w:r w:rsidDel="00000000" w:rsidR="00000000" w:rsidRPr="00000000">
        <w:rPr>
          <w:sz w:val="26"/>
          <w:szCs w:val="26"/>
          <w:rtl w:val="0"/>
        </w:rPr>
        <w:t xml:space="preserve">When you spot a problem, work backwards. Low reply rate on a well-opened email points to a weak call to action or a message that is not connecting to a real need. Low open rates point to a subject line or deliverability issue. Diagnosing at that level is how you improve the sequence rather than just resending it and hoping for a different result.</w:t>
      </w:r>
    </w:p>
    <w:p w:rsidR="00000000" w:rsidDel="00000000" w:rsidP="00000000" w:rsidRDefault="00000000" w:rsidRPr="00000000" w14:paraId="000000D7">
      <w:pPr>
        <w:pStyle w:val="Heading3"/>
        <w:keepNext w:val="0"/>
        <w:keepLines w:val="0"/>
        <w:spacing w:before="280" w:lineRule="auto"/>
        <w:jc w:val="both"/>
        <w:rPr>
          <w:b w:val="1"/>
          <w:bCs w:val="1"/>
          <w:color w:val="000000"/>
          <w:sz w:val="26"/>
          <w:szCs w:val="26"/>
        </w:rPr>
      </w:pPr>
      <w:bookmarkStart w:colFirst="0" w:colLast="0" w:name="_ptmd4ysnogb8" w:id="30"/>
      <w:bookmarkEnd w:id="30"/>
      <w:r w:rsidDel="00000000" w:rsidR="00000000" w:rsidRPr="00000000">
        <w:rPr>
          <w:b w:val="1"/>
          <w:bCs w:val="1"/>
          <w:color w:val="000000"/>
          <w:sz w:val="26"/>
          <w:szCs w:val="26"/>
          <w:rtl w:val="0"/>
        </w:rPr>
        <w:t xml:space="preserve">Choosing the Right Tool Without Overcomplicating Your Stack</w:t>
      </w:r>
    </w:p>
    <w:p w:rsidR="00000000" w:rsidDel="00000000" w:rsidP="00000000" w:rsidRDefault="00000000" w:rsidRPr="00000000" w14:paraId="000000D8">
      <w:pPr>
        <w:spacing w:after="240" w:before="240" w:lineRule="auto"/>
        <w:jc w:val="both"/>
        <w:rPr>
          <w:sz w:val="26"/>
          <w:szCs w:val="26"/>
        </w:rPr>
      </w:pPr>
      <w:r w:rsidDel="00000000" w:rsidR="00000000" w:rsidRPr="00000000">
        <w:rPr>
          <w:sz w:val="26"/>
          <w:szCs w:val="26"/>
          <w:rtl w:val="0"/>
        </w:rPr>
        <w:t xml:space="preserve">Mailchimp works well for marketing emails and newsletters, but it was built for broadcast campaigns rather than one-to-one sales sequences. If you are running outbound outreach to cold or warm leads, you will likely outgrow it quickly.</w:t>
      </w:r>
    </w:p>
    <w:p w:rsidR="00000000" w:rsidDel="00000000" w:rsidP="00000000" w:rsidRDefault="00000000" w:rsidRPr="00000000" w14:paraId="000000D9">
      <w:pPr>
        <w:spacing w:after="240" w:before="240" w:lineRule="auto"/>
        <w:jc w:val="both"/>
        <w:rPr>
          <w:sz w:val="26"/>
          <w:szCs w:val="26"/>
        </w:rPr>
      </w:pPr>
      <w:r w:rsidDel="00000000" w:rsidR="00000000" w:rsidRPr="00000000">
        <w:rPr>
          <w:sz w:val="26"/>
          <w:szCs w:val="26"/>
          <w:rtl w:val="0"/>
        </w:rPr>
        <w:t xml:space="preserve">For B2B sales sequencing, these tools are worth looking at depending on where you are in terms of volume and budget. </w:t>
      </w:r>
      <w:r w:rsidDel="00000000" w:rsidR="00000000" w:rsidRPr="00000000">
        <w:rPr>
          <w:b w:val="1"/>
          <w:bCs w:val="1"/>
          <w:sz w:val="26"/>
          <w:szCs w:val="26"/>
          <w:rtl w:val="0"/>
        </w:rPr>
        <w:t xml:space="preserve">Apollo</w:t>
      </w:r>
      <w:r w:rsidDel="00000000" w:rsidR="00000000" w:rsidRPr="00000000">
        <w:rPr>
          <w:sz w:val="26"/>
          <w:szCs w:val="26"/>
          <w:rtl w:val="0"/>
        </w:rPr>
        <w:t xml:space="preserve"> combines a prospecting database with sequencing and is a strong choice if you are building a list and a sequence at the same time. </w:t>
      </w:r>
      <w:r w:rsidDel="00000000" w:rsidR="00000000" w:rsidRPr="00000000">
        <w:rPr>
          <w:b w:val="1"/>
          <w:bCs w:val="1"/>
          <w:sz w:val="26"/>
          <w:szCs w:val="26"/>
          <w:rtl w:val="0"/>
        </w:rPr>
        <w:t xml:space="preserve">Instantly</w:t>
      </w:r>
      <w:r w:rsidDel="00000000" w:rsidR="00000000" w:rsidRPr="00000000">
        <w:rPr>
          <w:sz w:val="26"/>
          <w:szCs w:val="26"/>
          <w:rtl w:val="0"/>
        </w:rPr>
        <w:t xml:space="preserve"> and </w:t>
      </w:r>
      <w:r w:rsidDel="00000000" w:rsidR="00000000" w:rsidRPr="00000000">
        <w:rPr>
          <w:b w:val="1"/>
          <w:bCs w:val="1"/>
          <w:sz w:val="26"/>
          <w:szCs w:val="26"/>
          <w:rtl w:val="0"/>
        </w:rPr>
        <w:t xml:space="preserve">Lemlist</w:t>
      </w:r>
      <w:r w:rsidDel="00000000" w:rsidR="00000000" w:rsidRPr="00000000">
        <w:rPr>
          <w:sz w:val="26"/>
          <w:szCs w:val="26"/>
          <w:rtl w:val="0"/>
        </w:rPr>
        <w:t xml:space="preserve"> are purpose-built for cold email at higher volumes and both include inbox warm-up features that protect your deliverability. </w:t>
      </w:r>
      <w:r w:rsidDel="00000000" w:rsidR="00000000" w:rsidRPr="00000000">
        <w:rPr>
          <w:b w:val="1"/>
          <w:bCs w:val="1"/>
          <w:sz w:val="26"/>
          <w:szCs w:val="26"/>
          <w:rtl w:val="0"/>
        </w:rPr>
        <w:t xml:space="preserve">HubSpot Sales</w:t>
      </w:r>
      <w:r w:rsidDel="00000000" w:rsidR="00000000" w:rsidRPr="00000000">
        <w:rPr>
          <w:sz w:val="26"/>
          <w:szCs w:val="26"/>
          <w:rtl w:val="0"/>
        </w:rPr>
        <w:t xml:space="preserve"> is a natural fit if you want your sequences connected to a CRM and are already tracking deals in a pipeline.</w:t>
      </w:r>
    </w:p>
    <w:p w:rsidR="00000000" w:rsidDel="00000000" w:rsidP="00000000" w:rsidRDefault="00000000" w:rsidRPr="00000000" w14:paraId="000000DA">
      <w:pPr>
        <w:spacing w:after="240" w:before="240" w:lineRule="auto"/>
        <w:jc w:val="both"/>
        <w:rPr>
          <w:sz w:val="26"/>
          <w:szCs w:val="26"/>
        </w:rPr>
      </w:pPr>
      <w:r w:rsidDel="00000000" w:rsidR="00000000" w:rsidRPr="00000000">
        <w:rPr>
          <w:sz w:val="26"/>
          <w:szCs w:val="26"/>
          <w:rtl w:val="0"/>
        </w:rPr>
        <w:t xml:space="preserve">If you are just getting started and want to keep things simple, a tool like </w:t>
      </w:r>
      <w:r w:rsidDel="00000000" w:rsidR="00000000" w:rsidRPr="00000000">
        <w:rPr>
          <w:b w:val="1"/>
          <w:bCs w:val="1"/>
          <w:sz w:val="26"/>
          <w:szCs w:val="26"/>
          <w:rtl w:val="0"/>
        </w:rPr>
        <w:t xml:space="preserve">Saleshandy</w:t>
      </w:r>
      <w:r w:rsidDel="00000000" w:rsidR="00000000" w:rsidRPr="00000000">
        <w:rPr>
          <w:sz w:val="26"/>
          <w:szCs w:val="26"/>
          <w:rtl w:val="0"/>
        </w:rPr>
        <w:t xml:space="preserve"> offers flat-rate pricing rather than charging per seat, which matters when you are experimenting before you scale.</w:t>
      </w:r>
    </w:p>
    <w:p w:rsidR="00000000" w:rsidDel="00000000" w:rsidP="00000000" w:rsidRDefault="00000000" w:rsidRPr="00000000" w14:paraId="000000DB">
      <w:pPr>
        <w:spacing w:after="240" w:before="240" w:lineRule="auto"/>
        <w:jc w:val="both"/>
        <w:rPr>
          <w:sz w:val="26"/>
          <w:szCs w:val="26"/>
        </w:rPr>
      </w:pPr>
      <w:r w:rsidDel="00000000" w:rsidR="00000000" w:rsidRPr="00000000">
        <w:rPr>
          <w:sz w:val="26"/>
          <w:szCs w:val="26"/>
          <w:rtl w:val="0"/>
        </w:rPr>
        <w:t xml:space="preserve">The most important thing is not which tool you pick first. It is that the tool you choose triggers emails automatically when a prospect does not reply, stops the sequence the moment they do, and lets you see the reply and booking data in one place. Everything else is secondary until those basics are in place.</w:t>
      </w:r>
    </w:p>
    <w:p w:rsidR="00000000" w:rsidDel="00000000" w:rsidP="00000000" w:rsidRDefault="00000000" w:rsidRPr="00000000" w14:paraId="000000DC">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DD">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DE">
      <w:pPr>
        <w:pStyle w:val="Heading2"/>
        <w:keepNext w:val="0"/>
        <w:keepLines w:val="0"/>
        <w:spacing w:after="80" w:lineRule="auto"/>
        <w:jc w:val="both"/>
        <w:rPr>
          <w:b w:val="1"/>
          <w:bCs w:val="1"/>
          <w:sz w:val="34"/>
          <w:szCs w:val="34"/>
        </w:rPr>
      </w:pPr>
      <w:bookmarkStart w:colFirst="0" w:colLast="0" w:name="_asc8r2wr39xo" w:id="31"/>
      <w:bookmarkEnd w:id="31"/>
      <w:r w:rsidDel="00000000" w:rsidR="00000000" w:rsidRPr="00000000">
        <w:rPr>
          <w:b w:val="1"/>
          <w:bCs w:val="1"/>
          <w:sz w:val="34"/>
          <w:szCs w:val="34"/>
          <w:rtl w:val="0"/>
        </w:rPr>
        <w:t xml:space="preserve">Why Your Lead Magnet Gets Downloads But Not Buyers (And How to Fix That)</w:t>
      </w:r>
    </w:p>
    <w:p w:rsidR="00000000" w:rsidDel="00000000" w:rsidP="00000000" w:rsidRDefault="00000000" w:rsidRPr="00000000" w14:paraId="000000DF">
      <w:pPr>
        <w:spacing w:after="240" w:before="240" w:lineRule="auto"/>
        <w:jc w:val="both"/>
        <w:rPr>
          <w:sz w:val="26"/>
          <w:szCs w:val="26"/>
        </w:rPr>
      </w:pPr>
      <w:r w:rsidDel="00000000" w:rsidR="00000000" w:rsidRPr="00000000">
        <w:rPr>
          <w:sz w:val="26"/>
          <w:szCs w:val="26"/>
          <w:rtl w:val="0"/>
        </w:rPr>
        <w:t xml:space="preserve">You have a lead magnet. People download it. Your list is growing, slowly but steadily, and your open rates are not embarrassing. Yet when you look at revenue, nothing has moved. The subscribers are there. The buyers are not.</w:t>
      </w:r>
    </w:p>
    <w:p w:rsidR="00000000" w:rsidDel="00000000" w:rsidP="00000000" w:rsidRDefault="00000000" w:rsidRPr="00000000" w14:paraId="000000E0">
      <w:pPr>
        <w:spacing w:after="240" w:before="240" w:lineRule="auto"/>
        <w:jc w:val="both"/>
        <w:rPr>
          <w:sz w:val="26"/>
          <w:szCs w:val="26"/>
        </w:rPr>
      </w:pPr>
      <w:r w:rsidDel="00000000" w:rsidR="00000000" w:rsidRPr="00000000">
        <w:rPr>
          <w:sz w:val="26"/>
          <w:szCs w:val="26"/>
          <w:rtl w:val="0"/>
        </w:rPr>
        <w:t xml:space="preserve">This is not a traffic problem or a headline problem. The gap between downloads and purchases almost always comes down to one structural flaw: the lead magnet was built to attract interest instead of buying intent. Fixing that does not require starting over. It requires understanding what your current magnet is actually selecting for, and then closing the distance between your free offer and your paid one.</w:t>
      </w:r>
    </w:p>
    <w:p w:rsidR="00000000" w:rsidDel="00000000" w:rsidP="00000000" w:rsidRDefault="00000000" w:rsidRPr="00000000" w14:paraId="000000E1">
      <w:pPr>
        <w:pStyle w:val="Heading3"/>
        <w:keepNext w:val="0"/>
        <w:keepLines w:val="0"/>
        <w:spacing w:before="280" w:lineRule="auto"/>
        <w:jc w:val="both"/>
        <w:rPr>
          <w:b w:val="1"/>
          <w:bCs w:val="1"/>
          <w:color w:val="000000"/>
          <w:sz w:val="26"/>
          <w:szCs w:val="26"/>
        </w:rPr>
      </w:pPr>
      <w:bookmarkStart w:colFirst="0" w:colLast="0" w:name="_gasvsbxguu5n" w:id="32"/>
      <w:bookmarkEnd w:id="32"/>
      <w:r w:rsidDel="00000000" w:rsidR="00000000" w:rsidRPr="00000000">
        <w:rPr>
          <w:b w:val="1"/>
          <w:bCs w:val="1"/>
          <w:color w:val="000000"/>
          <w:sz w:val="26"/>
          <w:szCs w:val="26"/>
          <w:rtl w:val="0"/>
        </w:rPr>
        <w:t xml:space="preserve">The Real Reason Your List Is Full of People Who Never Buy</w:t>
      </w:r>
    </w:p>
    <w:p w:rsidR="00000000" w:rsidDel="00000000" w:rsidP="00000000" w:rsidRDefault="00000000" w:rsidRPr="00000000" w14:paraId="000000E2">
      <w:pPr>
        <w:spacing w:after="240" w:before="240" w:lineRule="auto"/>
        <w:jc w:val="both"/>
        <w:rPr>
          <w:sz w:val="26"/>
          <w:szCs w:val="26"/>
        </w:rPr>
      </w:pPr>
      <w:r w:rsidDel="00000000" w:rsidR="00000000" w:rsidRPr="00000000">
        <w:rPr>
          <w:sz w:val="26"/>
          <w:szCs w:val="26"/>
          <w:rtl w:val="0"/>
        </w:rPr>
        <w:t xml:space="preserve">A lead magnet that attracts freebie seekers is not attracting the wrong people by accident. It is doing exactly what it was designed to do. When the free offer promises broad value, general information, or a feel-good win with no specific problem attached, the people who respond are the ones who collect free resources. They are not bad people. They are just not buyers.</w:t>
      </w:r>
    </w:p>
    <w:p w:rsidR="00000000" w:rsidDel="00000000" w:rsidP="00000000" w:rsidRDefault="00000000" w:rsidRPr="00000000" w14:paraId="000000E3">
      <w:pPr>
        <w:spacing w:after="240" w:before="240" w:lineRule="auto"/>
        <w:jc w:val="both"/>
        <w:rPr>
          <w:sz w:val="26"/>
          <w:szCs w:val="26"/>
        </w:rPr>
      </w:pPr>
      <w:r w:rsidDel="00000000" w:rsidR="00000000" w:rsidRPr="00000000">
        <w:rPr>
          <w:sz w:val="26"/>
          <w:szCs w:val="26"/>
          <w:rtl w:val="0"/>
        </w:rPr>
        <w:t xml:space="preserve">The person who downloads "101 marketing tips" is curious. The person who downloads "a 10-minute audit to find out why your Facebook ads are not converting" has a specific, active problem and is already thinking about what it will cost to fix it. Both opt in. Only one of them is likely to buy anything in the next 30 days.</w:t>
      </w:r>
    </w:p>
    <w:p w:rsidR="00000000" w:rsidDel="00000000" w:rsidP="00000000" w:rsidRDefault="00000000" w:rsidRPr="00000000" w14:paraId="000000E4">
      <w:pPr>
        <w:spacing w:after="240" w:before="240" w:lineRule="auto"/>
        <w:jc w:val="both"/>
        <w:rPr>
          <w:sz w:val="26"/>
          <w:szCs w:val="26"/>
        </w:rPr>
      </w:pPr>
      <w:r w:rsidDel="00000000" w:rsidR="00000000" w:rsidRPr="00000000">
        <w:rPr>
          <w:sz w:val="26"/>
          <w:szCs w:val="26"/>
          <w:rtl w:val="0"/>
        </w:rPr>
        <w:t xml:space="preserve">This is the freebie seeker problem, and no amount of email copywriting fixes it downstream. If the magnet selects for the wrong person at the front door, the sequence has nobody useful to talk to. The fix happens at the offer level, before anyone joins the list.</w:t>
      </w:r>
    </w:p>
    <w:p w:rsidR="00000000" w:rsidDel="00000000" w:rsidP="00000000" w:rsidRDefault="00000000" w:rsidRPr="00000000" w14:paraId="000000E5">
      <w:pPr>
        <w:pStyle w:val="Heading3"/>
        <w:keepNext w:val="0"/>
        <w:keepLines w:val="0"/>
        <w:spacing w:before="280" w:lineRule="auto"/>
        <w:jc w:val="both"/>
        <w:rPr>
          <w:b w:val="1"/>
          <w:bCs w:val="1"/>
          <w:color w:val="000000"/>
          <w:sz w:val="26"/>
          <w:szCs w:val="26"/>
        </w:rPr>
      </w:pPr>
      <w:bookmarkStart w:colFirst="0" w:colLast="0" w:name="_j9uh6tkorwwv" w:id="33"/>
      <w:bookmarkEnd w:id="33"/>
      <w:r w:rsidDel="00000000" w:rsidR="00000000" w:rsidRPr="00000000">
        <w:rPr>
          <w:b w:val="1"/>
          <w:bCs w:val="1"/>
          <w:color w:val="000000"/>
          <w:sz w:val="26"/>
          <w:szCs w:val="26"/>
          <w:rtl w:val="0"/>
        </w:rPr>
        <w:t xml:space="preserve">What "Designing Backward" Actually Means in Practice</w:t>
      </w:r>
    </w:p>
    <w:p w:rsidR="00000000" w:rsidDel="00000000" w:rsidP="00000000" w:rsidRDefault="00000000" w:rsidRPr="00000000" w14:paraId="000000E6">
      <w:pPr>
        <w:spacing w:after="240" w:before="240" w:lineRule="auto"/>
        <w:jc w:val="both"/>
        <w:rPr>
          <w:sz w:val="26"/>
          <w:szCs w:val="26"/>
        </w:rPr>
      </w:pPr>
      <w:r w:rsidDel="00000000" w:rsidR="00000000" w:rsidRPr="00000000">
        <w:rPr>
          <w:sz w:val="26"/>
          <w:szCs w:val="26"/>
          <w:rtl w:val="0"/>
        </w:rPr>
        <w:t xml:space="preserve">Most lead magnets get built in the wrong direction. You think of something useful, create it, publish it, and then figure out how to connect it to your paid offer afterward. That backward build is why the connection always feels forced, and why your follow-up emails read like a non-sequitur after the freebie.</w:t>
      </w:r>
    </w:p>
    <w:p w:rsidR="00000000" w:rsidDel="00000000" w:rsidP="00000000" w:rsidRDefault="00000000" w:rsidRPr="00000000" w14:paraId="000000E7">
      <w:pPr>
        <w:spacing w:after="240" w:before="240" w:lineRule="auto"/>
        <w:jc w:val="both"/>
        <w:rPr>
          <w:sz w:val="26"/>
          <w:szCs w:val="26"/>
        </w:rPr>
      </w:pPr>
      <w:r w:rsidDel="00000000" w:rsidR="00000000" w:rsidRPr="00000000">
        <w:rPr>
          <w:sz w:val="26"/>
          <w:szCs w:val="26"/>
          <w:rtl w:val="0"/>
        </w:rPr>
        <w:t xml:space="preserve">Designing backward means starting with your paid offer and asking one question: what does someone need to understand, believe, or have already tried before buying this? The answer to that question is your lead magnet.</w:t>
      </w:r>
    </w:p>
    <w:p w:rsidR="00000000" w:rsidDel="00000000" w:rsidP="00000000" w:rsidRDefault="00000000" w:rsidRPr="00000000" w14:paraId="000000E8">
      <w:pPr>
        <w:spacing w:after="240" w:before="240" w:lineRule="auto"/>
        <w:jc w:val="both"/>
        <w:rPr>
          <w:sz w:val="26"/>
          <w:szCs w:val="26"/>
        </w:rPr>
      </w:pPr>
      <w:r w:rsidDel="00000000" w:rsidR="00000000" w:rsidRPr="00000000">
        <w:rPr>
          <w:sz w:val="26"/>
          <w:szCs w:val="26"/>
          <w:rtl w:val="0"/>
        </w:rPr>
        <w:t xml:space="preserve">If you sell a done-for-you email setup for service businesses, the person who buys that already knows their current emails are not converting and wants to stop thinking about it. A lead magnet that audits their existing welcome sequence puts them exactly one insight away from wanting someone else to handle it. The free offer surfaces the problem. The paid offer resolves it. The transition feels natural because it is natural.</w:t>
      </w:r>
    </w:p>
    <w:p w:rsidR="00000000" w:rsidDel="00000000" w:rsidP="00000000" w:rsidRDefault="00000000" w:rsidRPr="00000000" w14:paraId="000000E9">
      <w:pPr>
        <w:spacing w:after="240" w:before="240" w:lineRule="auto"/>
        <w:jc w:val="both"/>
        <w:rPr>
          <w:sz w:val="26"/>
          <w:szCs w:val="26"/>
        </w:rPr>
      </w:pPr>
      <w:r w:rsidDel="00000000" w:rsidR="00000000" w:rsidRPr="00000000">
        <w:rPr>
          <w:sz w:val="26"/>
          <w:szCs w:val="26"/>
          <w:rtl w:val="0"/>
        </w:rPr>
        <w:t xml:space="preserve">A useful test is to ask whether someone could consume your lead magnet and feel completely satisfied, with no remaining reason to buy. If the answer is yes, the magnet is too self-contained. It should deliver a real win and open a door, not close one.</w:t>
      </w:r>
    </w:p>
    <w:p w:rsidR="00000000" w:rsidDel="00000000" w:rsidP="00000000" w:rsidRDefault="00000000" w:rsidRPr="00000000" w14:paraId="000000EA">
      <w:pPr>
        <w:pStyle w:val="Heading3"/>
        <w:keepNext w:val="0"/>
        <w:keepLines w:val="0"/>
        <w:spacing w:before="280" w:lineRule="auto"/>
        <w:jc w:val="both"/>
        <w:rPr>
          <w:b w:val="1"/>
          <w:bCs w:val="1"/>
          <w:color w:val="000000"/>
          <w:sz w:val="26"/>
          <w:szCs w:val="26"/>
        </w:rPr>
      </w:pPr>
      <w:bookmarkStart w:colFirst="0" w:colLast="0" w:name="_b5pcuc7glsf6" w:id="34"/>
      <w:bookmarkEnd w:id="34"/>
      <w:r w:rsidDel="00000000" w:rsidR="00000000" w:rsidRPr="00000000">
        <w:rPr>
          <w:b w:val="1"/>
          <w:bCs w:val="1"/>
          <w:color w:val="000000"/>
          <w:sz w:val="26"/>
          <w:szCs w:val="26"/>
          <w:rtl w:val="0"/>
        </w:rPr>
        <w:t xml:space="preserve">How Format Choice Affects Buyer Quality</w:t>
      </w:r>
    </w:p>
    <w:p w:rsidR="00000000" w:rsidDel="00000000" w:rsidP="00000000" w:rsidRDefault="00000000" w:rsidRPr="00000000" w14:paraId="000000EB">
      <w:pPr>
        <w:spacing w:after="240" w:before="240" w:lineRule="auto"/>
        <w:jc w:val="both"/>
        <w:rPr>
          <w:sz w:val="26"/>
          <w:szCs w:val="26"/>
        </w:rPr>
      </w:pPr>
      <w:r w:rsidDel="00000000" w:rsidR="00000000" w:rsidRPr="00000000">
        <w:rPr>
          <w:sz w:val="26"/>
          <w:szCs w:val="26"/>
          <w:rtl w:val="0"/>
        </w:rPr>
        <w:t xml:space="preserve">Format is not just a delivery decision. It is a filtering decision. Different formats attract people at different stages of readiness, and choosing the wrong one for your funnel position is a reliable way to fill your list with people who are months away from buying anything.</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24.404701073071"/>
        <w:gridCol w:w="2716.6479305058765"/>
        <w:gridCol w:w="2673.6024527337763"/>
        <w:gridCol w:w="2745.3449156872766"/>
        <w:tblGridChange w:id="0">
          <w:tblGrid>
            <w:gridCol w:w="1224.404701073071"/>
            <w:gridCol w:w="2716.6479305058765"/>
            <w:gridCol w:w="2673.6024527337763"/>
            <w:gridCol w:w="2745.3449156872766"/>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C">
            <w:pPr>
              <w:spacing w:after="240" w:before="240" w:lineRule="auto"/>
              <w:jc w:val="center"/>
              <w:rPr>
                <w:sz w:val="26"/>
                <w:szCs w:val="26"/>
              </w:rPr>
            </w:pPr>
            <w:r w:rsidDel="00000000" w:rsidR="00000000" w:rsidRPr="00000000">
              <w:rPr>
                <w:b w:val="1"/>
                <w:bCs w:val="1"/>
                <w:sz w:val="26"/>
                <w:szCs w:val="26"/>
                <w:rtl w:val="0"/>
              </w:rPr>
              <w:t xml:space="preserve">Funnel Stage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D">
            <w:pPr>
              <w:spacing w:after="240" w:before="240" w:lineRule="auto"/>
              <w:jc w:val="center"/>
              <w:rPr>
                <w:sz w:val="26"/>
                <w:szCs w:val="26"/>
              </w:rPr>
            </w:pPr>
            <w:r w:rsidDel="00000000" w:rsidR="00000000" w:rsidRPr="00000000">
              <w:rPr>
                <w:b w:val="1"/>
                <w:bCs w:val="1"/>
                <w:sz w:val="26"/>
                <w:szCs w:val="26"/>
                <w:rtl w:val="0"/>
              </w:rPr>
              <w:t xml:space="preserve">Buyer Mindset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E">
            <w:pPr>
              <w:spacing w:after="240" w:before="240" w:lineRule="auto"/>
              <w:jc w:val="center"/>
              <w:rPr>
                <w:sz w:val="26"/>
                <w:szCs w:val="26"/>
              </w:rPr>
            </w:pPr>
            <w:r w:rsidDel="00000000" w:rsidR="00000000" w:rsidRPr="00000000">
              <w:rPr>
                <w:b w:val="1"/>
                <w:bCs w:val="1"/>
                <w:sz w:val="26"/>
                <w:szCs w:val="26"/>
                <w:rtl w:val="0"/>
              </w:rPr>
              <w:t xml:space="preserve">Formats That Work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F">
            <w:pPr>
              <w:spacing w:after="240" w:before="240" w:lineRule="auto"/>
              <w:jc w:val="center"/>
              <w:rPr>
                <w:sz w:val="26"/>
                <w:szCs w:val="26"/>
              </w:rPr>
            </w:pPr>
            <w:r w:rsidDel="00000000" w:rsidR="00000000" w:rsidRPr="00000000">
              <w:rPr>
                <w:b w:val="1"/>
                <w:bCs w:val="1"/>
                <w:sz w:val="26"/>
                <w:szCs w:val="26"/>
                <w:rtl w:val="0"/>
              </w:rPr>
              <w:t xml:space="preserve">Why They Filter Well</w:t>
            </w:r>
            <w:r w:rsidDel="00000000" w:rsidR="00000000" w:rsidRPr="00000000">
              <w:rPr>
                <w:rtl w:val="0"/>
              </w:rPr>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0">
            <w:pPr>
              <w:spacing w:after="240" w:before="240" w:lineRule="auto"/>
              <w:jc w:val="both"/>
              <w:rPr>
                <w:sz w:val="26"/>
                <w:szCs w:val="26"/>
              </w:rPr>
            </w:pPr>
            <w:r w:rsidDel="00000000" w:rsidR="00000000" w:rsidRPr="00000000">
              <w:rPr>
                <w:sz w:val="26"/>
                <w:szCs w:val="26"/>
                <w:rtl w:val="0"/>
              </w:rPr>
              <w:t xml:space="preserve">Top of funnel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1">
            <w:pPr>
              <w:spacing w:after="240" w:before="240" w:lineRule="auto"/>
              <w:jc w:val="both"/>
              <w:rPr>
                <w:sz w:val="26"/>
                <w:szCs w:val="26"/>
              </w:rPr>
            </w:pPr>
            <w:r w:rsidDel="00000000" w:rsidR="00000000" w:rsidRPr="00000000">
              <w:rPr>
                <w:sz w:val="26"/>
                <w:szCs w:val="26"/>
                <w:rtl w:val="0"/>
              </w:rPr>
              <w:t xml:space="preserve">"I think I have this problem"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2">
            <w:pPr>
              <w:spacing w:after="240" w:before="240" w:lineRule="auto"/>
              <w:jc w:val="both"/>
              <w:rPr>
                <w:sz w:val="26"/>
                <w:szCs w:val="26"/>
              </w:rPr>
            </w:pPr>
            <w:r w:rsidDel="00000000" w:rsidR="00000000" w:rsidRPr="00000000">
              <w:rPr>
                <w:sz w:val="26"/>
                <w:szCs w:val="26"/>
                <w:rtl w:val="0"/>
              </w:rPr>
              <w:t xml:space="preserve">Checklist, quiz, worksheet, swipe file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3">
            <w:pPr>
              <w:spacing w:after="240" w:before="240" w:lineRule="auto"/>
              <w:jc w:val="both"/>
              <w:rPr>
                <w:sz w:val="26"/>
                <w:szCs w:val="26"/>
              </w:rPr>
            </w:pPr>
            <w:r w:rsidDel="00000000" w:rsidR="00000000" w:rsidRPr="00000000">
              <w:rPr>
                <w:sz w:val="26"/>
                <w:szCs w:val="26"/>
                <w:rtl w:val="0"/>
              </w:rPr>
              <w:t xml:space="preserve">Fast to consume, low commitment, rewards curiosity</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4">
            <w:pPr>
              <w:spacing w:after="240" w:before="240" w:lineRule="auto"/>
              <w:jc w:val="both"/>
              <w:rPr>
                <w:sz w:val="26"/>
                <w:szCs w:val="26"/>
              </w:rPr>
            </w:pPr>
            <w:r w:rsidDel="00000000" w:rsidR="00000000" w:rsidRPr="00000000">
              <w:rPr>
                <w:sz w:val="26"/>
                <w:szCs w:val="26"/>
                <w:rtl w:val="0"/>
              </w:rPr>
              <w:t xml:space="preserve">Mid funnel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5">
            <w:pPr>
              <w:spacing w:after="240" w:before="240" w:lineRule="auto"/>
              <w:jc w:val="both"/>
              <w:rPr>
                <w:sz w:val="26"/>
                <w:szCs w:val="26"/>
              </w:rPr>
            </w:pPr>
            <w:r w:rsidDel="00000000" w:rsidR="00000000" w:rsidRPr="00000000">
              <w:rPr>
                <w:sz w:val="26"/>
                <w:szCs w:val="26"/>
                <w:rtl w:val="0"/>
              </w:rPr>
              <w:t xml:space="preserve">"I know I have this problem and I'm comparing options"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6">
            <w:pPr>
              <w:spacing w:after="240" w:before="240" w:lineRule="auto"/>
              <w:jc w:val="both"/>
              <w:rPr>
                <w:sz w:val="26"/>
                <w:szCs w:val="26"/>
              </w:rPr>
            </w:pPr>
            <w:r w:rsidDel="00000000" w:rsidR="00000000" w:rsidRPr="00000000">
              <w:rPr>
                <w:sz w:val="26"/>
                <w:szCs w:val="26"/>
                <w:rtl w:val="0"/>
              </w:rPr>
              <w:t xml:space="preserve">Case study, assessment, toolkit, short video training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7">
            <w:pPr>
              <w:spacing w:after="240" w:before="240" w:lineRule="auto"/>
              <w:jc w:val="both"/>
              <w:rPr>
                <w:sz w:val="26"/>
                <w:szCs w:val="26"/>
              </w:rPr>
            </w:pPr>
            <w:r w:rsidDel="00000000" w:rsidR="00000000" w:rsidRPr="00000000">
              <w:rPr>
                <w:sz w:val="26"/>
                <w:szCs w:val="26"/>
                <w:rtl w:val="0"/>
              </w:rPr>
              <w:t xml:space="preserve">Requires enough interest to engage with depth</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8">
            <w:pPr>
              <w:spacing w:after="240" w:before="240" w:lineRule="auto"/>
              <w:jc w:val="both"/>
              <w:rPr>
                <w:sz w:val="26"/>
                <w:szCs w:val="26"/>
              </w:rPr>
            </w:pPr>
            <w:r w:rsidDel="00000000" w:rsidR="00000000" w:rsidRPr="00000000">
              <w:rPr>
                <w:sz w:val="26"/>
                <w:szCs w:val="26"/>
                <w:rtl w:val="0"/>
              </w:rPr>
              <w:t xml:space="preserve">Bottom of funnel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9">
            <w:pPr>
              <w:spacing w:after="240" w:before="240" w:lineRule="auto"/>
              <w:jc w:val="both"/>
              <w:rPr>
                <w:sz w:val="26"/>
                <w:szCs w:val="26"/>
              </w:rPr>
            </w:pPr>
            <w:r w:rsidDel="00000000" w:rsidR="00000000" w:rsidRPr="00000000">
              <w:rPr>
                <w:sz w:val="26"/>
                <w:szCs w:val="26"/>
                <w:rtl w:val="0"/>
              </w:rPr>
              <w:t xml:space="preserve">"I'm ready to solve this and evaluating who to buy from"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A">
            <w:pPr>
              <w:spacing w:after="240" w:before="240" w:lineRule="auto"/>
              <w:jc w:val="both"/>
              <w:rPr>
                <w:sz w:val="26"/>
                <w:szCs w:val="26"/>
              </w:rPr>
            </w:pPr>
            <w:r w:rsidDel="00000000" w:rsidR="00000000" w:rsidRPr="00000000">
              <w:rPr>
                <w:sz w:val="26"/>
                <w:szCs w:val="26"/>
                <w:rtl w:val="0"/>
              </w:rPr>
              <w:t xml:space="preserve">ROI calculator, audit tool, free trial, strategy template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B">
            <w:pPr>
              <w:spacing w:after="240" w:before="240" w:lineRule="auto"/>
              <w:jc w:val="both"/>
              <w:rPr>
                <w:sz w:val="26"/>
                <w:szCs w:val="26"/>
              </w:rPr>
            </w:pPr>
            <w:r w:rsidDel="00000000" w:rsidR="00000000" w:rsidRPr="00000000">
              <w:rPr>
                <w:sz w:val="26"/>
                <w:szCs w:val="26"/>
                <w:rtl w:val="0"/>
              </w:rPr>
              <w:t xml:space="preserve">Attracts people already in purchase mode</w:t>
            </w:r>
          </w:p>
        </w:tc>
      </w:tr>
    </w:tbl>
    <w:p w:rsidR="00000000" w:rsidDel="00000000" w:rsidP="00000000" w:rsidRDefault="00000000" w:rsidRPr="00000000" w14:paraId="000000FC">
      <w:pPr>
        <w:spacing w:after="240" w:before="240" w:lineRule="auto"/>
        <w:jc w:val="both"/>
        <w:rPr>
          <w:sz w:val="26"/>
          <w:szCs w:val="26"/>
        </w:rPr>
      </w:pPr>
      <w:r w:rsidDel="00000000" w:rsidR="00000000" w:rsidRPr="00000000">
        <w:rPr>
          <w:sz w:val="26"/>
          <w:szCs w:val="26"/>
          <w:rtl w:val="0"/>
        </w:rPr>
        <w:t xml:space="preserve">The mistake most small business owners make is using a top-of-funnel format for a mid-funnel audience, or worse, for an audience that is already close to buying. If your paid offer is a $1,500 coaching program, a generic checklist is probably attracting people who are nowhere near that decision. An audit or assessment that reveals a specific gap in their current approach will attract fewer people and far more of the right ones.</w:t>
      </w:r>
    </w:p>
    <w:p w:rsidR="00000000" w:rsidDel="00000000" w:rsidP="00000000" w:rsidRDefault="00000000" w:rsidRPr="00000000" w14:paraId="000000FD">
      <w:pPr>
        <w:spacing w:after="240" w:before="240" w:lineRule="auto"/>
        <w:jc w:val="both"/>
        <w:rPr>
          <w:sz w:val="26"/>
          <w:szCs w:val="26"/>
        </w:rPr>
      </w:pPr>
      <w:r w:rsidDel="00000000" w:rsidR="00000000" w:rsidRPr="00000000">
        <w:rPr>
          <w:sz w:val="26"/>
          <w:szCs w:val="26"/>
          <w:rtl w:val="0"/>
        </w:rPr>
        <w:t xml:space="preserve">Short formats like checklists and templates consistently outperform long ebooks at the opt-in stage, particularly with cold traffic, because the perceived time cost is lower. But short does not mean shallow. A one-page checklist that helps someone diagnose a real problem they care about solving is more powerful than a 40-page ebook that covers everything loosely.</w:t>
      </w:r>
    </w:p>
    <w:p w:rsidR="00000000" w:rsidDel="00000000" w:rsidP="00000000" w:rsidRDefault="00000000" w:rsidRPr="00000000" w14:paraId="000000FE">
      <w:pPr>
        <w:pStyle w:val="Heading3"/>
        <w:keepNext w:val="0"/>
        <w:keepLines w:val="0"/>
        <w:spacing w:before="280" w:lineRule="auto"/>
        <w:jc w:val="both"/>
        <w:rPr>
          <w:b w:val="1"/>
          <w:bCs w:val="1"/>
          <w:color w:val="000000"/>
          <w:sz w:val="26"/>
          <w:szCs w:val="26"/>
        </w:rPr>
      </w:pPr>
      <w:bookmarkStart w:colFirst="0" w:colLast="0" w:name="_e02neysnc27q" w:id="35"/>
      <w:bookmarkEnd w:id="35"/>
      <w:r w:rsidDel="00000000" w:rsidR="00000000" w:rsidRPr="00000000">
        <w:rPr>
          <w:b w:val="1"/>
          <w:bCs w:val="1"/>
          <w:color w:val="000000"/>
          <w:sz w:val="26"/>
          <w:szCs w:val="26"/>
          <w:rtl w:val="0"/>
        </w:rPr>
        <w:t xml:space="preserve">What Works by Business Model</w:t>
      </w:r>
    </w:p>
    <w:p w:rsidR="00000000" w:rsidDel="00000000" w:rsidP="00000000" w:rsidRDefault="00000000" w:rsidRPr="00000000" w14:paraId="000000FF">
      <w:pPr>
        <w:spacing w:after="240" w:before="240" w:lineRule="auto"/>
        <w:jc w:val="both"/>
        <w:rPr>
          <w:sz w:val="26"/>
          <w:szCs w:val="26"/>
        </w:rPr>
      </w:pPr>
      <w:r w:rsidDel="00000000" w:rsidR="00000000" w:rsidRPr="00000000">
        <w:rPr>
          <w:sz w:val="26"/>
          <w:szCs w:val="26"/>
          <w:rtl w:val="0"/>
        </w:rPr>
        <w:t xml:space="preserve">The right format also depends on what you sell, because buyer psychology shifts significantly between business models.</w:t>
      </w:r>
    </w:p>
    <w:p w:rsidR="00000000" w:rsidDel="00000000" w:rsidP="00000000" w:rsidRDefault="00000000" w:rsidRPr="00000000" w14:paraId="00000100">
      <w:pPr>
        <w:spacing w:after="240" w:before="240" w:lineRule="auto"/>
        <w:jc w:val="both"/>
        <w:rPr>
          <w:sz w:val="26"/>
          <w:szCs w:val="26"/>
        </w:rPr>
      </w:pPr>
      <w:r w:rsidDel="00000000" w:rsidR="00000000" w:rsidRPr="00000000">
        <w:rPr>
          <w:b w:val="1"/>
          <w:bCs w:val="1"/>
          <w:sz w:val="26"/>
          <w:szCs w:val="26"/>
          <w:rtl w:val="0"/>
        </w:rPr>
        <w:t xml:space="preserve">Coaching and service businesses</w:t>
      </w:r>
      <w:r w:rsidDel="00000000" w:rsidR="00000000" w:rsidRPr="00000000">
        <w:rPr>
          <w:sz w:val="26"/>
          <w:szCs w:val="26"/>
          <w:rtl w:val="0"/>
        </w:rPr>
        <w:t xml:space="preserve"> do best with diagnostic formats. An audit checklist, a self-assessment, or a "scorecard" that helps someone measure their current situation against where they want to be creates a natural opening for a consultation. The key is that the diagnosis should reveal a gap your service fills, not a gap they can close on their own with the free resource. A copywriter offering brand voice services might do well with a five-question quiz that shows someone exactly how inconsistent their current messaging is across channels, with a results page that explains what that inconsistency costs them.</w:t>
      </w:r>
    </w:p>
    <w:p w:rsidR="00000000" w:rsidDel="00000000" w:rsidP="00000000" w:rsidRDefault="00000000" w:rsidRPr="00000000" w14:paraId="00000101">
      <w:pPr>
        <w:spacing w:after="240" w:before="240" w:lineRule="auto"/>
        <w:jc w:val="both"/>
        <w:rPr>
          <w:sz w:val="26"/>
          <w:szCs w:val="26"/>
        </w:rPr>
      </w:pPr>
      <w:r w:rsidDel="00000000" w:rsidR="00000000" w:rsidRPr="00000000">
        <w:rPr>
          <w:b w:val="1"/>
          <w:bCs w:val="1"/>
          <w:sz w:val="26"/>
          <w:szCs w:val="26"/>
          <w:rtl w:val="0"/>
        </w:rPr>
        <w:t xml:space="preserve">SaaS and B2B businesses</w:t>
      </w:r>
      <w:r w:rsidDel="00000000" w:rsidR="00000000" w:rsidRPr="00000000">
        <w:rPr>
          <w:sz w:val="26"/>
          <w:szCs w:val="26"/>
          <w:rtl w:val="0"/>
        </w:rPr>
        <w:t xml:space="preserve"> perform better with formats that demonstrate the value of the solution rather than just educating about the problem. A free trial, an interactive ROI calculator, or a template that only becomes truly useful when connected to your product keeps the experience tied to a purchase decision. A case study framed around a specific measurable result, for example a 34% reduction in churn after implementing a particular onboarding sequence, works better than a general how-to because it proves the outcome rather than describing it.</w:t>
      </w:r>
    </w:p>
    <w:p w:rsidR="00000000" w:rsidDel="00000000" w:rsidP="00000000" w:rsidRDefault="00000000" w:rsidRPr="00000000" w14:paraId="00000102">
      <w:pPr>
        <w:spacing w:after="240" w:before="240" w:lineRule="auto"/>
        <w:jc w:val="both"/>
        <w:rPr>
          <w:sz w:val="26"/>
          <w:szCs w:val="26"/>
        </w:rPr>
      </w:pPr>
      <w:r w:rsidDel="00000000" w:rsidR="00000000" w:rsidRPr="00000000">
        <w:rPr>
          <w:b w:val="1"/>
          <w:bCs w:val="1"/>
          <w:sz w:val="26"/>
          <w:szCs w:val="26"/>
          <w:rtl w:val="0"/>
        </w:rPr>
        <w:t xml:space="preserve">Info product businesses</w:t>
      </w:r>
      <w:r w:rsidDel="00000000" w:rsidR="00000000" w:rsidRPr="00000000">
        <w:rPr>
          <w:sz w:val="26"/>
          <w:szCs w:val="26"/>
          <w:rtl w:val="0"/>
        </w:rPr>
        <w:t xml:space="preserve"> need lead magnets that pre-sell the framework, not the topic. If your course teaches a specific method for pricing freelance services, your lead magnet should introduce that method at a surface level and make someone want the full version. A worksheet that walks them through the first step of your process, with a note that steps two and three are covered in the course, is more effective than a general resource on freelance pricing that satisfies their curiosity and removes the reason to buy.</w:t>
      </w:r>
    </w:p>
    <w:p w:rsidR="00000000" w:rsidDel="00000000" w:rsidP="00000000" w:rsidRDefault="00000000" w:rsidRPr="00000000" w14:paraId="00000103">
      <w:pPr>
        <w:spacing w:after="240" w:before="240" w:lineRule="auto"/>
        <w:jc w:val="both"/>
        <w:rPr>
          <w:sz w:val="26"/>
          <w:szCs w:val="26"/>
        </w:rPr>
      </w:pPr>
      <w:r w:rsidDel="00000000" w:rsidR="00000000" w:rsidRPr="00000000">
        <w:rPr>
          <w:b w:val="1"/>
          <w:bCs w:val="1"/>
          <w:sz w:val="26"/>
          <w:szCs w:val="26"/>
          <w:rtl w:val="0"/>
        </w:rPr>
        <w:t xml:space="preserve">Ecommerce businesses</w:t>
      </w:r>
      <w:r w:rsidDel="00000000" w:rsidR="00000000" w:rsidRPr="00000000">
        <w:rPr>
          <w:sz w:val="26"/>
          <w:szCs w:val="26"/>
          <w:rtl w:val="0"/>
        </w:rPr>
        <w:t xml:space="preserve"> operate differently because the buying decision is often faster and more emotional. A product quiz, a first-order discount, or free shipping on a minimum order can work well, but discount-based magnets carry a real risk when used too frequently: they train buyers to wait for the next offer rather than buying at full price. Protecting that habit means using the discount strategically, tied to a specific product line or a time-limited reason, rather than as a permanent feature of your opt-in page.</w:t>
      </w:r>
    </w:p>
    <w:p w:rsidR="00000000" w:rsidDel="00000000" w:rsidP="00000000" w:rsidRDefault="00000000" w:rsidRPr="00000000" w14:paraId="00000104">
      <w:pPr>
        <w:pStyle w:val="Heading3"/>
        <w:keepNext w:val="0"/>
        <w:keepLines w:val="0"/>
        <w:spacing w:before="280" w:lineRule="auto"/>
        <w:jc w:val="both"/>
        <w:rPr>
          <w:b w:val="1"/>
          <w:bCs w:val="1"/>
          <w:color w:val="000000"/>
          <w:sz w:val="26"/>
          <w:szCs w:val="26"/>
        </w:rPr>
      </w:pPr>
      <w:bookmarkStart w:colFirst="0" w:colLast="0" w:name="_lvubb5jevrgf" w:id="36"/>
      <w:bookmarkEnd w:id="36"/>
      <w:r w:rsidDel="00000000" w:rsidR="00000000" w:rsidRPr="00000000">
        <w:rPr>
          <w:b w:val="1"/>
          <w:bCs w:val="1"/>
          <w:color w:val="000000"/>
          <w:sz w:val="26"/>
          <w:szCs w:val="26"/>
          <w:rtl w:val="0"/>
        </w:rPr>
        <w:t xml:space="preserve">How to Diagnose Whether Your Magnet or Your Sequence Is the Problem</w:t>
      </w:r>
    </w:p>
    <w:p w:rsidR="00000000" w:rsidDel="00000000" w:rsidP="00000000" w:rsidRDefault="00000000" w:rsidRPr="00000000" w14:paraId="00000105">
      <w:pPr>
        <w:spacing w:after="240" w:before="240" w:lineRule="auto"/>
        <w:jc w:val="both"/>
        <w:rPr>
          <w:sz w:val="26"/>
          <w:szCs w:val="26"/>
        </w:rPr>
      </w:pPr>
      <w:r w:rsidDel="00000000" w:rsidR="00000000" w:rsidRPr="00000000">
        <w:rPr>
          <w:sz w:val="26"/>
          <w:szCs w:val="26"/>
          <w:rtl w:val="0"/>
        </w:rPr>
        <w:t xml:space="preserve">One of the most common frustrations is not knowing where the breakdown is. You have tried changing the headline. You wrote a new welcome email. Nothing moved. Before you rebuild anything, it helps to know which piece is actually failing.</w:t>
      </w:r>
    </w:p>
    <w:p w:rsidR="00000000" w:rsidDel="00000000" w:rsidP="00000000" w:rsidRDefault="00000000" w:rsidRPr="00000000" w14:paraId="00000106">
      <w:pPr>
        <w:spacing w:after="240" w:before="240" w:lineRule="auto"/>
        <w:jc w:val="both"/>
        <w:rPr>
          <w:sz w:val="26"/>
          <w:szCs w:val="26"/>
        </w:rPr>
      </w:pPr>
      <w:r w:rsidDel="00000000" w:rsidR="00000000" w:rsidRPr="00000000">
        <w:rPr>
          <w:sz w:val="26"/>
          <w:szCs w:val="26"/>
          <w:rtl w:val="0"/>
        </w:rPr>
        <w:t xml:space="preserve">Work through these four checks in order.</w:t>
      </w:r>
    </w:p>
    <w:p w:rsidR="00000000" w:rsidDel="00000000" w:rsidP="00000000" w:rsidRDefault="00000000" w:rsidRPr="00000000" w14:paraId="00000107">
      <w:pPr>
        <w:numPr>
          <w:ilvl w:val="0"/>
          <w:numId w:val="10"/>
        </w:numPr>
        <w:spacing w:after="0" w:afterAutospacing="0" w:before="240" w:lineRule="auto"/>
        <w:ind w:left="720" w:hanging="360"/>
        <w:rPr>
          <w:sz w:val="26"/>
          <w:szCs w:val="26"/>
        </w:rPr>
      </w:pPr>
      <w:r w:rsidDel="00000000" w:rsidR="00000000" w:rsidRPr="00000000">
        <w:rPr>
          <w:b w:val="1"/>
          <w:bCs w:val="1"/>
          <w:sz w:val="26"/>
          <w:szCs w:val="26"/>
          <w:rtl w:val="0"/>
        </w:rPr>
        <w:t xml:space="preserve">Check your opt-in rate first.</w:t>
      </w:r>
      <w:r w:rsidDel="00000000" w:rsidR="00000000" w:rsidRPr="00000000">
        <w:rPr>
          <w:sz w:val="26"/>
          <w:szCs w:val="26"/>
          <w:rtl w:val="0"/>
        </w:rPr>
        <w:t xml:space="preserve"> If fewer than 20 to 30 percent of landing page visitors are opting in for a free offer with targeted traffic, the problem is the promise on the page, not the content inside the magnet. Fix the landing page copy before touching anything else.</w:t>
      </w:r>
    </w:p>
    <w:p w:rsidR="00000000" w:rsidDel="00000000" w:rsidP="00000000" w:rsidRDefault="00000000" w:rsidRPr="00000000" w14:paraId="00000108">
      <w:pPr>
        <w:numPr>
          <w:ilvl w:val="0"/>
          <w:numId w:val="10"/>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Check your open rate on email two and three.</w:t>
      </w:r>
      <w:r w:rsidDel="00000000" w:rsidR="00000000" w:rsidRPr="00000000">
        <w:rPr>
          <w:sz w:val="26"/>
          <w:szCs w:val="26"/>
          <w:rtl w:val="0"/>
        </w:rPr>
        <w:t xml:space="preserve"> If the first email gets a strong open but the second and third drop sharply, the sequence lost relevance quickly. That usually means the first email over-delivered on a topic the subsequent emails do not continue. Tighten the through-line between the freebie content and the follow-up.</w:t>
      </w:r>
    </w:p>
    <w:p w:rsidR="00000000" w:rsidDel="00000000" w:rsidP="00000000" w:rsidRDefault="00000000" w:rsidRPr="00000000" w14:paraId="00000109">
      <w:pPr>
        <w:numPr>
          <w:ilvl w:val="0"/>
          <w:numId w:val="10"/>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Check whether anyone replies.</w:t>
      </w:r>
      <w:r w:rsidDel="00000000" w:rsidR="00000000" w:rsidRPr="00000000">
        <w:rPr>
          <w:sz w:val="26"/>
          <w:szCs w:val="26"/>
          <w:rtl w:val="0"/>
        </w:rPr>
        <w:t xml:space="preserve"> A lead magnet that connects with a real problem generates replies, even if only a few. If you have 200 downloads and zero replies to a direct question in your welcome email, the magnet attracted people who were not emotionally engaged with the problem. That is a magnet relevance issue, not a sequence issue.</w:t>
      </w:r>
    </w:p>
    <w:p w:rsidR="00000000" w:rsidDel="00000000" w:rsidP="00000000" w:rsidRDefault="00000000" w:rsidRPr="00000000" w14:paraId="0000010A">
      <w:pPr>
        <w:numPr>
          <w:ilvl w:val="0"/>
          <w:numId w:val="10"/>
        </w:numPr>
        <w:spacing w:after="240" w:before="0" w:beforeAutospacing="0" w:lineRule="auto"/>
        <w:ind w:left="720" w:hanging="360"/>
        <w:rPr>
          <w:sz w:val="26"/>
          <w:szCs w:val="26"/>
        </w:rPr>
      </w:pPr>
      <w:r w:rsidDel="00000000" w:rsidR="00000000" w:rsidRPr="00000000">
        <w:rPr>
          <w:b w:val="1"/>
          <w:bCs w:val="1"/>
          <w:sz w:val="26"/>
          <w:szCs w:val="26"/>
          <w:rtl w:val="0"/>
        </w:rPr>
        <w:t xml:space="preserve">Check your click rate on the offer mention.</w:t>
      </w:r>
      <w:r w:rsidDel="00000000" w:rsidR="00000000" w:rsidRPr="00000000">
        <w:rPr>
          <w:sz w:val="26"/>
          <w:szCs w:val="26"/>
          <w:rtl w:val="0"/>
        </w:rPr>
        <w:t xml:space="preserve"> If you are naming your paid offer in the sequence and getting zero clicks across 100 or more subscribers, the bridge between the freebie and the offer is not clear. The transition needs to feel like a natural next step, not a separate pitch.</w:t>
      </w:r>
    </w:p>
    <w:p w:rsidR="00000000" w:rsidDel="00000000" w:rsidP="00000000" w:rsidRDefault="00000000" w:rsidRPr="00000000" w14:paraId="0000010B">
      <w:pPr>
        <w:spacing w:after="240" w:before="240" w:lineRule="auto"/>
        <w:jc w:val="both"/>
        <w:rPr>
          <w:sz w:val="26"/>
          <w:szCs w:val="26"/>
        </w:rPr>
      </w:pPr>
      <w:r w:rsidDel="00000000" w:rsidR="00000000" w:rsidRPr="00000000">
        <w:rPr>
          <w:sz w:val="26"/>
          <w:szCs w:val="26"/>
          <w:rtl w:val="0"/>
        </w:rPr>
        <w:t xml:space="preserve">Running through this sequence takes less than an hour and tells you exactly where to focus. Most people skip straight to rewriting their emails when the actual problem is in step one or step three.</w:t>
      </w:r>
    </w:p>
    <w:p w:rsidR="00000000" w:rsidDel="00000000" w:rsidP="00000000" w:rsidRDefault="00000000" w:rsidRPr="00000000" w14:paraId="0000010C">
      <w:pPr>
        <w:pStyle w:val="Heading3"/>
        <w:keepNext w:val="0"/>
        <w:keepLines w:val="0"/>
        <w:spacing w:before="280" w:lineRule="auto"/>
        <w:jc w:val="both"/>
        <w:rPr>
          <w:b w:val="1"/>
          <w:bCs w:val="1"/>
          <w:color w:val="000000"/>
          <w:sz w:val="26"/>
          <w:szCs w:val="26"/>
        </w:rPr>
      </w:pPr>
      <w:bookmarkStart w:colFirst="0" w:colLast="0" w:name="_c54aacmbe6ka" w:id="37"/>
      <w:bookmarkEnd w:id="37"/>
      <w:r w:rsidDel="00000000" w:rsidR="00000000" w:rsidRPr="00000000">
        <w:rPr>
          <w:b w:val="1"/>
          <w:bCs w:val="1"/>
          <w:color w:val="000000"/>
          <w:sz w:val="26"/>
          <w:szCs w:val="26"/>
          <w:rtl w:val="0"/>
        </w:rPr>
        <w:t xml:space="preserve">Turning Your First 200 Subscribers Into a Real Conversion Test</w:t>
      </w:r>
    </w:p>
    <w:p w:rsidR="00000000" w:rsidDel="00000000" w:rsidP="00000000" w:rsidRDefault="00000000" w:rsidRPr="00000000" w14:paraId="0000010D">
      <w:pPr>
        <w:spacing w:after="240" w:before="240" w:lineRule="auto"/>
        <w:jc w:val="both"/>
        <w:rPr>
          <w:sz w:val="26"/>
          <w:szCs w:val="26"/>
        </w:rPr>
      </w:pPr>
      <w:r w:rsidDel="00000000" w:rsidR="00000000" w:rsidRPr="00000000">
        <w:rPr>
          <w:sz w:val="26"/>
          <w:szCs w:val="26"/>
          <w:rtl w:val="0"/>
        </w:rPr>
        <w:t xml:space="preserve">You do not need a large list to know whether your lead magnet is working. The first 200 subscribers after a rebuild will tell you almost everything.</w:t>
      </w:r>
    </w:p>
    <w:p w:rsidR="00000000" w:rsidDel="00000000" w:rsidP="00000000" w:rsidRDefault="00000000" w:rsidRPr="00000000" w14:paraId="0000010E">
      <w:pPr>
        <w:spacing w:after="240" w:before="240" w:lineRule="auto"/>
        <w:jc w:val="both"/>
        <w:rPr>
          <w:sz w:val="26"/>
          <w:szCs w:val="26"/>
        </w:rPr>
      </w:pPr>
      <w:r w:rsidDel="00000000" w:rsidR="00000000" w:rsidRPr="00000000">
        <w:rPr>
          <w:sz w:val="26"/>
          <w:szCs w:val="26"/>
          <w:rtl w:val="0"/>
        </w:rPr>
        <w:t xml:space="preserve">Set a simple benchmark before you launch: what would a meaningful result look like? For most small business owners selling a service or mid-ticket offer, somewhere between 8 and 12 percent of new subscribers taking a next-step action within 30 days is a sign the system is working. That action might be booking a call, clicking through to a sales page, or buying a low-ticket offer. It does not have to be a full conversion to your main offer.</w:t>
      </w:r>
    </w:p>
    <w:p w:rsidR="00000000" w:rsidDel="00000000" w:rsidP="00000000" w:rsidRDefault="00000000" w:rsidRPr="00000000" w14:paraId="0000010F">
      <w:pPr>
        <w:spacing w:after="240" w:before="240" w:lineRule="auto"/>
        <w:jc w:val="both"/>
        <w:rPr>
          <w:sz w:val="26"/>
          <w:szCs w:val="26"/>
        </w:rPr>
      </w:pPr>
      <w:r w:rsidDel="00000000" w:rsidR="00000000" w:rsidRPr="00000000">
        <w:rPr>
          <w:sz w:val="26"/>
          <w:szCs w:val="26"/>
          <w:rtl w:val="0"/>
        </w:rPr>
        <w:t xml:space="preserve">Measure reply rate, click rate on your offer mention, and the number of people who take any qualifying action in the first 30 days. Compare those numbers against your current magnet. If the new one pulls a materially better result with the same traffic source, you have confirmation that the problem was the magnet, and you have a foundation worth building on.</w:t>
      </w:r>
    </w:p>
    <w:p w:rsidR="00000000" w:rsidDel="00000000" w:rsidP="00000000" w:rsidRDefault="00000000" w:rsidRPr="00000000" w14:paraId="00000110">
      <w:pPr>
        <w:spacing w:after="240" w:before="240" w:lineRule="auto"/>
        <w:jc w:val="both"/>
        <w:rPr>
          <w:sz w:val="26"/>
          <w:szCs w:val="26"/>
        </w:rPr>
      </w:pPr>
      <w:r w:rsidDel="00000000" w:rsidR="00000000" w:rsidRPr="00000000">
        <w:rPr>
          <w:sz w:val="26"/>
          <w:szCs w:val="26"/>
          <w:rtl w:val="0"/>
        </w:rPr>
        <w:t xml:space="preserve">The list does not need to be bigger. It needs to be better matched to what you sell. When that alignment is right, the first few subscribers who become buyers feel different from every download you got before, because they came looking for exactly what you offer.</w:t>
      </w:r>
    </w:p>
    <w:p w:rsidR="00000000" w:rsidDel="00000000" w:rsidP="00000000" w:rsidRDefault="00000000" w:rsidRPr="00000000" w14:paraId="00000111">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12">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13">
      <w:pPr>
        <w:pStyle w:val="Heading2"/>
        <w:keepNext w:val="0"/>
        <w:keepLines w:val="0"/>
        <w:spacing w:after="80" w:lineRule="auto"/>
        <w:jc w:val="both"/>
        <w:rPr>
          <w:b w:val="1"/>
          <w:bCs w:val="1"/>
          <w:sz w:val="34"/>
          <w:szCs w:val="34"/>
        </w:rPr>
      </w:pPr>
      <w:bookmarkStart w:colFirst="0" w:colLast="0" w:name="_gnrd551d1iqr" w:id="38"/>
      <w:bookmarkEnd w:id="38"/>
      <w:r w:rsidDel="00000000" w:rsidR="00000000" w:rsidRPr="00000000">
        <w:rPr>
          <w:b w:val="1"/>
          <w:bCs w:val="1"/>
          <w:sz w:val="34"/>
          <w:szCs w:val="34"/>
          <w:rtl w:val="0"/>
        </w:rPr>
        <w:t xml:space="preserve">Why Your Funnel Isn't Converting (And How to Find the Actual Problem)</w:t>
      </w:r>
    </w:p>
    <w:p w:rsidR="00000000" w:rsidDel="00000000" w:rsidP="00000000" w:rsidRDefault="00000000" w:rsidRPr="00000000" w14:paraId="00000114">
      <w:pPr>
        <w:spacing w:after="240" w:before="240" w:lineRule="auto"/>
        <w:jc w:val="both"/>
        <w:rPr>
          <w:sz w:val="26"/>
          <w:szCs w:val="26"/>
        </w:rPr>
      </w:pPr>
      <w:r w:rsidDel="00000000" w:rsidR="00000000" w:rsidRPr="00000000">
        <w:rPr>
          <w:sz w:val="26"/>
          <w:szCs w:val="26"/>
          <w:rtl w:val="0"/>
        </w:rPr>
        <w:t xml:space="preserve">You're getting traffic. People are opting in. And somehow, almost none of them are buying.</w:t>
      </w:r>
    </w:p>
    <w:p w:rsidR="00000000" w:rsidDel="00000000" w:rsidP="00000000" w:rsidRDefault="00000000" w:rsidRPr="00000000" w14:paraId="00000115">
      <w:pPr>
        <w:spacing w:after="240" w:before="240" w:lineRule="auto"/>
        <w:jc w:val="both"/>
        <w:rPr>
          <w:sz w:val="26"/>
          <w:szCs w:val="26"/>
        </w:rPr>
      </w:pPr>
      <w:r w:rsidDel="00000000" w:rsidR="00000000" w:rsidRPr="00000000">
        <w:rPr>
          <w:sz w:val="26"/>
          <w:szCs w:val="26"/>
          <w:rtl w:val="0"/>
        </w:rPr>
        <w:t xml:space="preserve">You've changed the headline twice. You swapped out the lead magnet. You rewrote the subject lines on your welcome sequence. And every time you open the dashboard, the numbers look exactly the same. If that cycle sounds familiar, you're not dealing with a single broken element. You're dealing with a system where several small misalignments are compounding each other, and no single tweak is going to fix that.</w:t>
      </w:r>
    </w:p>
    <w:p w:rsidR="00000000" w:rsidDel="00000000" w:rsidP="00000000" w:rsidRDefault="00000000" w:rsidRPr="00000000" w14:paraId="00000116">
      <w:pPr>
        <w:spacing w:after="240" w:before="240" w:lineRule="auto"/>
        <w:jc w:val="both"/>
        <w:rPr>
          <w:sz w:val="26"/>
          <w:szCs w:val="26"/>
        </w:rPr>
      </w:pPr>
      <w:r w:rsidDel="00000000" w:rsidR="00000000" w:rsidRPr="00000000">
        <w:rPr>
          <w:sz w:val="26"/>
          <w:szCs w:val="26"/>
          <w:rtl w:val="0"/>
        </w:rPr>
        <w:t xml:space="preserve">The good news is that the problem is almost always diagnosable. The frustrating part is that it requires you to look at the funnel as a whole rather than hunting for the one thing that's wrong. This article walks through the four areas where funnels most commonly leak, so you can stop guessing and start fixing the right things.</w:t>
      </w:r>
    </w:p>
    <w:p w:rsidR="00000000" w:rsidDel="00000000" w:rsidP="00000000" w:rsidRDefault="00000000" w:rsidRPr="00000000" w14:paraId="00000117">
      <w:pPr>
        <w:pStyle w:val="Heading3"/>
        <w:keepNext w:val="0"/>
        <w:keepLines w:val="0"/>
        <w:spacing w:before="280" w:lineRule="auto"/>
        <w:jc w:val="both"/>
        <w:rPr>
          <w:b w:val="1"/>
          <w:bCs w:val="1"/>
          <w:color w:val="000000"/>
          <w:sz w:val="26"/>
          <w:szCs w:val="26"/>
        </w:rPr>
      </w:pPr>
      <w:bookmarkStart w:colFirst="0" w:colLast="0" w:name="_9q5i2pg06zii" w:id="39"/>
      <w:bookmarkEnd w:id="39"/>
      <w:r w:rsidDel="00000000" w:rsidR="00000000" w:rsidRPr="00000000">
        <w:rPr>
          <w:b w:val="1"/>
          <w:bCs w:val="1"/>
          <w:color w:val="000000"/>
          <w:sz w:val="26"/>
          <w:szCs w:val="26"/>
          <w:rtl w:val="0"/>
        </w:rPr>
        <w:t xml:space="preserve">The Offer and Audience Mismatch Nobody Wants to Admit</w:t>
      </w:r>
    </w:p>
    <w:p w:rsidR="00000000" w:rsidDel="00000000" w:rsidP="00000000" w:rsidRDefault="00000000" w:rsidRPr="00000000" w14:paraId="00000118">
      <w:pPr>
        <w:spacing w:after="240" w:before="240" w:lineRule="auto"/>
        <w:jc w:val="both"/>
        <w:rPr>
          <w:sz w:val="26"/>
          <w:szCs w:val="26"/>
        </w:rPr>
      </w:pPr>
      <w:r w:rsidDel="00000000" w:rsidR="00000000" w:rsidRPr="00000000">
        <w:rPr>
          <w:sz w:val="26"/>
          <w:szCs w:val="26"/>
          <w:rtl w:val="0"/>
        </w:rPr>
        <w:t xml:space="preserve">Most underperforming funnels have a targeting or offer problem that gets misdiagnosed as a headline problem. The headline gets rewritten four times, conversions barely move, and the real issue sits untouched.</w:t>
      </w:r>
    </w:p>
    <w:p w:rsidR="00000000" w:rsidDel="00000000" w:rsidP="00000000" w:rsidRDefault="00000000" w:rsidRPr="00000000" w14:paraId="00000119">
      <w:pPr>
        <w:spacing w:after="240" w:before="240" w:lineRule="auto"/>
        <w:jc w:val="both"/>
        <w:rPr>
          <w:sz w:val="26"/>
          <w:szCs w:val="26"/>
        </w:rPr>
      </w:pPr>
      <w:r w:rsidDel="00000000" w:rsidR="00000000" w:rsidRPr="00000000">
        <w:rPr>
          <w:sz w:val="26"/>
          <w:szCs w:val="26"/>
          <w:rtl w:val="0"/>
        </w:rPr>
        <w:t xml:space="preserve">Here is what a targeting problem actually looks like in practice. Your lead magnet gets steady downloads, but the people on your list never respond to follow-up emails. Your sales calls happen, but the people on them don't match who you thought you were reaching. You have engagement metrics that look decent and revenue metrics that look terrible. That gap between interest and action almost always traces back to the offer not matching the buyer's actual problem, or the audience being too broad to feel the offer as relevant.</w:t>
      </w:r>
    </w:p>
    <w:p w:rsidR="00000000" w:rsidDel="00000000" w:rsidP="00000000" w:rsidRDefault="00000000" w:rsidRPr="00000000" w14:paraId="0000011A">
      <w:pPr>
        <w:spacing w:after="240" w:before="240" w:lineRule="auto"/>
        <w:jc w:val="both"/>
        <w:rPr>
          <w:sz w:val="26"/>
          <w:szCs w:val="26"/>
        </w:rPr>
      </w:pPr>
      <w:r w:rsidDel="00000000" w:rsidR="00000000" w:rsidRPr="00000000">
        <w:rPr>
          <w:sz w:val="26"/>
          <w:szCs w:val="26"/>
          <w:rtl w:val="0"/>
        </w:rPr>
        <w:t xml:space="preserve">Tightening your ideal customer profile is uncomfortable work because it means narrowing down traffic you spent money to attract. The payoff is that every downstream element, your emails, your calls to action, your sales conversations, gets easier when the person reading them actually recognises themselves in your message. A vague offer that could appeal to anyone will appeal to almost no one with enough urgency to act.</w:t>
      </w:r>
    </w:p>
    <w:p w:rsidR="00000000" w:rsidDel="00000000" w:rsidP="00000000" w:rsidRDefault="00000000" w:rsidRPr="00000000" w14:paraId="0000011B">
      <w:pPr>
        <w:spacing w:after="240" w:before="240" w:lineRule="auto"/>
        <w:jc w:val="both"/>
        <w:rPr>
          <w:sz w:val="26"/>
          <w:szCs w:val="26"/>
        </w:rPr>
      </w:pPr>
      <w:r w:rsidDel="00000000" w:rsidR="00000000" w:rsidRPr="00000000">
        <w:rPr>
          <w:sz w:val="26"/>
          <w:szCs w:val="26"/>
          <w:rtl w:val="0"/>
        </w:rPr>
        <w:t xml:space="preserve">Your lead magnet and core offer also need to fit the stage your reader is actually at. A prospect who just found you needs something that solves a small, immediate problem and builds trust. Sending someone to a sales page before they trust you, or offering a detailed implementation resource to someone still figuring out whether they have the problem you solve, creates the kind of friction that looks like a traffic problem but is actually a sequencing problem.</w:t>
      </w:r>
    </w:p>
    <w:p w:rsidR="00000000" w:rsidDel="00000000" w:rsidP="00000000" w:rsidRDefault="00000000" w:rsidRPr="00000000" w14:paraId="0000011C">
      <w:pPr>
        <w:pStyle w:val="Heading3"/>
        <w:keepNext w:val="0"/>
        <w:keepLines w:val="0"/>
        <w:spacing w:before="280" w:lineRule="auto"/>
        <w:jc w:val="both"/>
        <w:rPr>
          <w:b w:val="1"/>
          <w:bCs w:val="1"/>
          <w:color w:val="000000"/>
          <w:sz w:val="26"/>
          <w:szCs w:val="26"/>
        </w:rPr>
      </w:pPr>
      <w:bookmarkStart w:colFirst="0" w:colLast="0" w:name="_94jhx8q6dbzt" w:id="40"/>
      <w:bookmarkEnd w:id="40"/>
      <w:r w:rsidDel="00000000" w:rsidR="00000000" w:rsidRPr="00000000">
        <w:rPr>
          <w:b w:val="1"/>
          <w:bCs w:val="1"/>
          <w:color w:val="000000"/>
          <w:sz w:val="26"/>
          <w:szCs w:val="26"/>
          <w:rtl w:val="0"/>
        </w:rPr>
        <w:t xml:space="preserve">Page and UX Problems That Quietly Kill Conversions</w:t>
      </w:r>
    </w:p>
    <w:p w:rsidR="00000000" w:rsidDel="00000000" w:rsidP="00000000" w:rsidRDefault="00000000" w:rsidRPr="00000000" w14:paraId="0000011D">
      <w:pPr>
        <w:spacing w:after="240" w:before="240" w:lineRule="auto"/>
        <w:jc w:val="both"/>
        <w:rPr>
          <w:sz w:val="26"/>
          <w:szCs w:val="26"/>
        </w:rPr>
      </w:pPr>
      <w:r w:rsidDel="00000000" w:rsidR="00000000" w:rsidRPr="00000000">
        <w:rPr>
          <w:sz w:val="26"/>
          <w:szCs w:val="26"/>
          <w:rtl w:val="0"/>
        </w:rPr>
        <w:t xml:space="preserve">A strong offer can still fail on the page. Landing pages lose people through clutter, confusion, weak headlines, and missing trust signals, often without you realising it because the page looks fine to you.</w:t>
      </w:r>
    </w:p>
    <w:p w:rsidR="00000000" w:rsidDel="00000000" w:rsidP="00000000" w:rsidRDefault="00000000" w:rsidRPr="00000000" w14:paraId="0000011E">
      <w:pPr>
        <w:spacing w:after="240" w:before="240" w:lineRule="auto"/>
        <w:jc w:val="both"/>
        <w:rPr>
          <w:sz w:val="26"/>
          <w:szCs w:val="26"/>
        </w:rPr>
      </w:pPr>
      <w:r w:rsidDel="00000000" w:rsidR="00000000" w:rsidRPr="00000000">
        <w:rPr>
          <w:sz w:val="26"/>
          <w:szCs w:val="26"/>
          <w:rtl w:val="0"/>
        </w:rPr>
        <w:t xml:space="preserve">The most common page problems are worth working through one at a time.</w:t>
      </w:r>
    </w:p>
    <w:p w:rsidR="00000000" w:rsidDel="00000000" w:rsidP="00000000" w:rsidRDefault="00000000" w:rsidRPr="00000000" w14:paraId="0000011F">
      <w:pPr>
        <w:spacing w:after="240" w:before="240" w:lineRule="auto"/>
        <w:jc w:val="both"/>
        <w:rPr>
          <w:sz w:val="26"/>
          <w:szCs w:val="26"/>
        </w:rPr>
      </w:pPr>
      <w:r w:rsidDel="00000000" w:rsidR="00000000" w:rsidRPr="00000000">
        <w:rPr>
          <w:b w:val="1"/>
          <w:bCs w:val="1"/>
          <w:sz w:val="26"/>
          <w:szCs w:val="26"/>
          <w:rtl w:val="0"/>
        </w:rPr>
        <w:t xml:space="preserve">Weak headlines.</w:t>
      </w:r>
      <w:r w:rsidDel="00000000" w:rsidR="00000000" w:rsidRPr="00000000">
        <w:rPr>
          <w:sz w:val="26"/>
          <w:szCs w:val="26"/>
          <w:rtl w:val="0"/>
        </w:rPr>
        <w:t xml:space="preserve"> Your headline is the most important element on the page, and it is also the hardest to evaluate objectively when you wrote it yourself. A good headline tells the reader what you do, who it's for, and why it matters right now. If it could apply to a dozen different businesses, it is not specific enough. If it describes your solution rather than the reader's problem, it is facing the wrong direction. Most headline problems are not about word choice; they are about what the headline is trying to say.</w:t>
      </w:r>
    </w:p>
    <w:p w:rsidR="00000000" w:rsidDel="00000000" w:rsidP="00000000" w:rsidRDefault="00000000" w:rsidRPr="00000000" w14:paraId="00000120">
      <w:pPr>
        <w:spacing w:after="240" w:before="240" w:lineRule="auto"/>
        <w:jc w:val="both"/>
        <w:rPr>
          <w:sz w:val="26"/>
          <w:szCs w:val="26"/>
        </w:rPr>
      </w:pPr>
      <w:r w:rsidDel="00000000" w:rsidR="00000000" w:rsidRPr="00000000">
        <w:rPr>
          <w:b w:val="1"/>
          <w:bCs w:val="1"/>
          <w:sz w:val="26"/>
          <w:szCs w:val="26"/>
          <w:rtl w:val="0"/>
        </w:rPr>
        <w:t xml:space="preserve">Too many choices.</w:t>
      </w:r>
      <w:r w:rsidDel="00000000" w:rsidR="00000000" w:rsidRPr="00000000">
        <w:rPr>
          <w:sz w:val="26"/>
          <w:szCs w:val="26"/>
          <w:rtl w:val="0"/>
        </w:rPr>
        <w:t xml:space="preserve"> Every additional link, option, or call to action on a landing page increases the chance that someone does nothing. One page should have one goal and one next step. Anything that pulls attention toward a second action is a conversion leak.</w:t>
      </w:r>
    </w:p>
    <w:p w:rsidR="00000000" w:rsidDel="00000000" w:rsidP="00000000" w:rsidRDefault="00000000" w:rsidRPr="00000000" w14:paraId="00000121">
      <w:pPr>
        <w:spacing w:after="240" w:before="240" w:lineRule="auto"/>
        <w:jc w:val="both"/>
        <w:rPr>
          <w:sz w:val="26"/>
          <w:szCs w:val="26"/>
        </w:rPr>
      </w:pPr>
      <w:r w:rsidDel="00000000" w:rsidR="00000000" w:rsidRPr="00000000">
        <w:rPr>
          <w:b w:val="1"/>
          <w:bCs w:val="1"/>
          <w:sz w:val="26"/>
          <w:szCs w:val="26"/>
          <w:rtl w:val="0"/>
        </w:rPr>
        <w:t xml:space="preserve">Unclear calls to action.</w:t>
      </w:r>
      <w:r w:rsidDel="00000000" w:rsidR="00000000" w:rsidRPr="00000000">
        <w:rPr>
          <w:sz w:val="26"/>
          <w:szCs w:val="26"/>
          <w:rtl w:val="0"/>
        </w:rPr>
        <w:t xml:space="preserve"> "Submit" and "Learn More" underperform because they do not tell the reader what happens next. "Get the free checklist" or "Book a 20-minute call" reduce uncertainty, which reduces hesitation. The copy on a button should complete the sentence "I want to..."</w:t>
      </w:r>
    </w:p>
    <w:p w:rsidR="00000000" w:rsidDel="00000000" w:rsidP="00000000" w:rsidRDefault="00000000" w:rsidRPr="00000000" w14:paraId="00000122">
      <w:pPr>
        <w:spacing w:after="240" w:before="240" w:lineRule="auto"/>
        <w:jc w:val="both"/>
        <w:rPr>
          <w:sz w:val="26"/>
          <w:szCs w:val="26"/>
        </w:rPr>
      </w:pPr>
      <w:r w:rsidDel="00000000" w:rsidR="00000000" w:rsidRPr="00000000">
        <w:rPr>
          <w:b w:val="1"/>
          <w:bCs w:val="1"/>
          <w:sz w:val="26"/>
          <w:szCs w:val="26"/>
          <w:rtl w:val="0"/>
        </w:rPr>
        <w:t xml:space="preserve">Missing trust signals.</w:t>
      </w:r>
      <w:r w:rsidDel="00000000" w:rsidR="00000000" w:rsidRPr="00000000">
        <w:rPr>
          <w:sz w:val="26"/>
          <w:szCs w:val="26"/>
          <w:rtl w:val="0"/>
        </w:rPr>
        <w:t xml:space="preserve"> Someone landing on your page for the first time has no reason to trust you yet. Testimonials, case studies, and specific results from real people in similar situations build that trust faster than any amount of polished design. A screenshot of a real result does more work than a paragraph of credibility claims.</w:t>
      </w:r>
    </w:p>
    <w:p w:rsidR="00000000" w:rsidDel="00000000" w:rsidP="00000000" w:rsidRDefault="00000000" w:rsidRPr="00000000" w14:paraId="00000123">
      <w:pPr>
        <w:spacing w:after="240" w:before="240" w:lineRule="auto"/>
        <w:jc w:val="both"/>
        <w:rPr>
          <w:sz w:val="26"/>
          <w:szCs w:val="26"/>
        </w:rPr>
      </w:pPr>
      <w:r w:rsidDel="00000000" w:rsidR="00000000" w:rsidRPr="00000000">
        <w:rPr>
          <w:b w:val="1"/>
          <w:bCs w:val="1"/>
          <w:sz w:val="26"/>
          <w:szCs w:val="26"/>
          <w:rtl w:val="0"/>
        </w:rPr>
        <w:t xml:space="preserve">Technical friction.</w:t>
      </w:r>
      <w:r w:rsidDel="00000000" w:rsidR="00000000" w:rsidRPr="00000000">
        <w:rPr>
          <w:sz w:val="26"/>
          <w:szCs w:val="26"/>
          <w:rtl w:val="0"/>
        </w:rPr>
        <w:t xml:space="preserve"> Broken links, slow load times, and long forms damage trust fast and rarely get caught in testing because you are not experiencing them the way a cold visitor does. Shorter forms, mobile-optimised layouts, and working links are low-effort fixes that consistently move conversion rates more than aesthetic redesigns.</w:t>
      </w:r>
    </w:p>
    <w:p w:rsidR="00000000" w:rsidDel="00000000" w:rsidP="00000000" w:rsidRDefault="00000000" w:rsidRPr="00000000" w14:paraId="00000124">
      <w:pPr>
        <w:pStyle w:val="Heading3"/>
        <w:keepNext w:val="0"/>
        <w:keepLines w:val="0"/>
        <w:spacing w:before="280" w:lineRule="auto"/>
        <w:jc w:val="both"/>
        <w:rPr>
          <w:b w:val="1"/>
          <w:bCs w:val="1"/>
          <w:color w:val="000000"/>
          <w:sz w:val="26"/>
          <w:szCs w:val="26"/>
        </w:rPr>
      </w:pPr>
      <w:bookmarkStart w:colFirst="0" w:colLast="0" w:name="_q883eej995ai" w:id="41"/>
      <w:bookmarkEnd w:id="41"/>
      <w:r w:rsidDel="00000000" w:rsidR="00000000" w:rsidRPr="00000000">
        <w:rPr>
          <w:b w:val="1"/>
          <w:bCs w:val="1"/>
          <w:color w:val="000000"/>
          <w:sz w:val="26"/>
          <w:szCs w:val="26"/>
          <w:rtl w:val="0"/>
        </w:rPr>
        <w:t xml:space="preserve">Where Nurturing Goes Wrong After the Opt-In</w:t>
      </w:r>
    </w:p>
    <w:p w:rsidR="00000000" w:rsidDel="00000000" w:rsidP="00000000" w:rsidRDefault="00000000" w:rsidRPr="00000000" w14:paraId="00000125">
      <w:pPr>
        <w:spacing w:after="240" w:before="240" w:lineRule="auto"/>
        <w:jc w:val="both"/>
        <w:rPr>
          <w:sz w:val="26"/>
          <w:szCs w:val="26"/>
        </w:rPr>
      </w:pPr>
      <w:r w:rsidDel="00000000" w:rsidR="00000000" w:rsidRPr="00000000">
        <w:rPr>
          <w:sz w:val="26"/>
          <w:szCs w:val="26"/>
          <w:rtl w:val="0"/>
        </w:rPr>
        <w:t xml:space="preserve">Getting someone onto your list is the beginning of the work, not the end. Most funnel leakage happens in the gap between the first opt-in and the point where someone trusts you enough to pay, and most of it is caused by nurturing that stops too early or follows up without a clear purpose.</w:t>
      </w:r>
    </w:p>
    <w:p w:rsidR="00000000" w:rsidDel="00000000" w:rsidP="00000000" w:rsidRDefault="00000000" w:rsidRPr="00000000" w14:paraId="00000126">
      <w:pPr>
        <w:spacing w:after="240" w:before="240" w:lineRule="auto"/>
        <w:jc w:val="both"/>
        <w:rPr>
          <w:sz w:val="26"/>
          <w:szCs w:val="26"/>
        </w:rPr>
      </w:pPr>
      <w:r w:rsidDel="00000000" w:rsidR="00000000" w:rsidRPr="00000000">
        <w:rPr>
          <w:sz w:val="26"/>
          <w:szCs w:val="26"/>
          <w:rtl w:val="0"/>
        </w:rPr>
        <w:t xml:space="preserve">A two-email welcome sequence is not nurturing. It is an introduction. Buyers who are genuinely undecided, who have seen your lead magnet and are interested but not yet convinced, typically need multiple touchpoints across different formats before trust reaches the level where a purchase feels safe. A short welcome sequence gets the relationship started; it does not get it done.</w:t>
      </w:r>
    </w:p>
    <w:p w:rsidR="00000000" w:rsidDel="00000000" w:rsidP="00000000" w:rsidRDefault="00000000" w:rsidRPr="00000000" w14:paraId="00000127">
      <w:pPr>
        <w:spacing w:after="240" w:before="240" w:lineRule="auto"/>
        <w:jc w:val="both"/>
        <w:rPr>
          <w:sz w:val="26"/>
          <w:szCs w:val="26"/>
        </w:rPr>
      </w:pPr>
      <w:r w:rsidDel="00000000" w:rsidR="00000000" w:rsidRPr="00000000">
        <w:rPr>
          <w:sz w:val="26"/>
          <w:szCs w:val="26"/>
          <w:rtl w:val="0"/>
        </w:rPr>
        <w:t xml:space="preserve">The most effective follow-up emails do two things. They continue to be useful, giving the reader something valuable independent of whether they buy. And they address the objections and hesitations that are sitting between your reader and the decision. If you have been on a few sales calls, you already know what those objections are. The people who opted in but never booked have the same objections; they just never told you.</w:t>
      </w:r>
    </w:p>
    <w:p w:rsidR="00000000" w:rsidDel="00000000" w:rsidP="00000000" w:rsidRDefault="00000000" w:rsidRPr="00000000" w14:paraId="00000128">
      <w:pPr>
        <w:spacing w:after="240" w:before="240" w:lineRule="auto"/>
        <w:jc w:val="both"/>
        <w:rPr>
          <w:sz w:val="26"/>
          <w:szCs w:val="26"/>
        </w:rPr>
      </w:pPr>
      <w:r w:rsidDel="00000000" w:rsidR="00000000" w:rsidRPr="00000000">
        <w:rPr>
          <w:sz w:val="26"/>
          <w:szCs w:val="26"/>
          <w:rtl w:val="0"/>
        </w:rPr>
        <w:t xml:space="preserve">Segmentation matters here more than most people expect. A lead who downloaded a checklist about email subject lines has different needs and a different level of awareness than a lead who came in through a webinar on full funnel strategy. Sending both the same email sequence treats the relationship as interchangeable when it is not. Even basic segmentation by source or lead magnet can meaningfully improve response rates because the follow-up feels relevant rather than generic.</w:t>
      </w:r>
    </w:p>
    <w:p w:rsidR="00000000" w:rsidDel="00000000" w:rsidP="00000000" w:rsidRDefault="00000000" w:rsidRPr="00000000" w14:paraId="00000129">
      <w:pPr>
        <w:pStyle w:val="Heading3"/>
        <w:keepNext w:val="0"/>
        <w:keepLines w:val="0"/>
        <w:spacing w:before="280" w:lineRule="auto"/>
        <w:jc w:val="both"/>
        <w:rPr>
          <w:b w:val="1"/>
          <w:bCs w:val="1"/>
          <w:color w:val="000000"/>
          <w:sz w:val="26"/>
          <w:szCs w:val="26"/>
        </w:rPr>
      </w:pPr>
      <w:bookmarkStart w:colFirst="0" w:colLast="0" w:name="_b7upz2y0io30" w:id="42"/>
      <w:bookmarkEnd w:id="42"/>
      <w:r w:rsidDel="00000000" w:rsidR="00000000" w:rsidRPr="00000000">
        <w:rPr>
          <w:b w:val="1"/>
          <w:bCs w:val="1"/>
          <w:color w:val="000000"/>
          <w:sz w:val="26"/>
          <w:szCs w:val="26"/>
          <w:rtl w:val="0"/>
        </w:rPr>
        <w:t xml:space="preserve">Tracking and Testing Mistakes That Keep the Problem Hidden</w:t>
      </w:r>
    </w:p>
    <w:p w:rsidR="00000000" w:rsidDel="00000000" w:rsidP="00000000" w:rsidRDefault="00000000" w:rsidRPr="00000000" w14:paraId="0000012A">
      <w:pPr>
        <w:spacing w:after="240" w:before="240" w:lineRule="auto"/>
        <w:jc w:val="both"/>
        <w:rPr>
          <w:sz w:val="26"/>
          <w:szCs w:val="26"/>
        </w:rPr>
      </w:pPr>
      <w:r w:rsidDel="00000000" w:rsidR="00000000" w:rsidRPr="00000000">
        <w:rPr>
          <w:sz w:val="26"/>
          <w:szCs w:val="26"/>
          <w:rtl w:val="0"/>
        </w:rPr>
        <w:t xml:space="preserve">If you do not know where people are dropping off, you cannot fix the right thing. This sounds obvious, but a surprising number of funnels are being patched based on assumptions rather than data, which is why the tweaks do not move the needle.</w:t>
      </w:r>
    </w:p>
    <w:p w:rsidR="00000000" w:rsidDel="00000000" w:rsidP="00000000" w:rsidRDefault="00000000" w:rsidRPr="00000000" w14:paraId="0000012B">
      <w:pPr>
        <w:pStyle w:val="Heading4"/>
        <w:keepNext w:val="0"/>
        <w:keepLines w:val="0"/>
        <w:spacing w:after="40" w:before="240" w:lineRule="auto"/>
        <w:jc w:val="both"/>
        <w:rPr>
          <w:b w:val="1"/>
          <w:bCs w:val="1"/>
          <w:color w:val="000000"/>
          <w:sz w:val="22"/>
          <w:szCs w:val="22"/>
        </w:rPr>
      </w:pPr>
      <w:bookmarkStart w:colFirst="0" w:colLast="0" w:name="_g4dqxbh6b3j0" w:id="43"/>
      <w:bookmarkEnd w:id="43"/>
      <w:r w:rsidDel="00000000" w:rsidR="00000000" w:rsidRPr="00000000">
        <w:rPr>
          <w:b w:val="1"/>
          <w:bCs w:val="1"/>
          <w:color w:val="000000"/>
          <w:sz w:val="22"/>
          <w:szCs w:val="22"/>
          <w:rtl w:val="0"/>
        </w:rPr>
        <w:t xml:space="preserve">The metrics that actually tell you something</w:t>
      </w:r>
    </w:p>
    <w:p w:rsidR="00000000" w:rsidDel="00000000" w:rsidP="00000000" w:rsidRDefault="00000000" w:rsidRPr="00000000" w14:paraId="0000012C">
      <w:pPr>
        <w:spacing w:after="240" w:before="240" w:lineRule="auto"/>
        <w:jc w:val="both"/>
        <w:rPr>
          <w:sz w:val="26"/>
          <w:szCs w:val="26"/>
        </w:rPr>
      </w:pPr>
      <w:r w:rsidDel="00000000" w:rsidR="00000000" w:rsidRPr="00000000">
        <w:rPr>
          <w:sz w:val="26"/>
          <w:szCs w:val="26"/>
          <w:rtl w:val="0"/>
        </w:rPr>
        <w:t xml:space="preserve">Vanity metrics like total traffic and social reach do not show you where the funnel is broken. The numbers that matter are conversion rates at each stage: what percentage of visitors become leads, what percentage of leads open your emails, what percentage of those click through, and what percentage of those end up on a call or purchase page. When you track each stage separately, the problem area becomes obvious instead of hidden inside an overall conversion number that looks uniformly bad.</w:t>
      </w:r>
    </w:p>
    <w:p w:rsidR="00000000" w:rsidDel="00000000" w:rsidP="00000000" w:rsidRDefault="00000000" w:rsidRPr="00000000" w14:paraId="0000012D">
      <w:pPr>
        <w:spacing w:after="240" w:before="240" w:lineRule="auto"/>
        <w:jc w:val="both"/>
        <w:rPr>
          <w:sz w:val="26"/>
          <w:szCs w:val="26"/>
        </w:rPr>
      </w:pPr>
      <w:r w:rsidDel="00000000" w:rsidR="00000000" w:rsidRPr="00000000">
        <w:rPr>
          <w:sz w:val="26"/>
          <w:szCs w:val="26"/>
          <w:rtl w:val="0"/>
        </w:rPr>
        <w:t xml:space="preserve">Cost per lead matters too, but only in context. A low cost per lead from a traffic source that never converts to customers is not a win. Tracking both lead volume and lead quality, which you measure through downstream conversion rates, is what tells you whether your traffic investment is working.</w:t>
      </w:r>
    </w:p>
    <w:p w:rsidR="00000000" w:rsidDel="00000000" w:rsidP="00000000" w:rsidRDefault="00000000" w:rsidRPr="00000000" w14:paraId="0000012E">
      <w:pPr>
        <w:spacing w:after="240" w:before="240" w:lineRule="auto"/>
        <w:jc w:val="both"/>
        <w:rPr>
          <w:sz w:val="26"/>
          <w:szCs w:val="26"/>
        </w:rPr>
      </w:pPr>
      <w:r w:rsidDel="00000000" w:rsidR="00000000" w:rsidRPr="00000000">
        <w:rPr>
          <w:sz w:val="26"/>
          <w:szCs w:val="26"/>
          <w:rtl w:val="0"/>
        </w:rPr>
        <w:t xml:space="preserve">Attribution is worth getting right even at small scale. A lead might find you through a search result, come back through a social post, and convert after receiving an email. If you are only looking at the last touchpoint, you may cut the channel that actually started the relationship.</w:t>
      </w:r>
    </w:p>
    <w:p w:rsidR="00000000" w:rsidDel="00000000" w:rsidP="00000000" w:rsidRDefault="00000000" w:rsidRPr="00000000" w14:paraId="0000012F">
      <w:pPr>
        <w:pStyle w:val="Heading4"/>
        <w:keepNext w:val="0"/>
        <w:keepLines w:val="0"/>
        <w:spacing w:after="40" w:before="240" w:lineRule="auto"/>
        <w:jc w:val="both"/>
        <w:rPr>
          <w:b w:val="1"/>
          <w:bCs w:val="1"/>
          <w:color w:val="000000"/>
          <w:sz w:val="22"/>
          <w:szCs w:val="22"/>
        </w:rPr>
      </w:pPr>
      <w:bookmarkStart w:colFirst="0" w:colLast="0" w:name="_a4phyxw458v7" w:id="44"/>
      <w:bookmarkEnd w:id="44"/>
      <w:r w:rsidDel="00000000" w:rsidR="00000000" w:rsidRPr="00000000">
        <w:rPr>
          <w:b w:val="1"/>
          <w:bCs w:val="1"/>
          <w:color w:val="000000"/>
          <w:sz w:val="22"/>
          <w:szCs w:val="22"/>
          <w:rtl w:val="0"/>
        </w:rPr>
        <w:t xml:space="preserve">What to test and how to do it honestly</w:t>
      </w:r>
    </w:p>
    <w:p w:rsidR="00000000" w:rsidDel="00000000" w:rsidP="00000000" w:rsidRDefault="00000000" w:rsidRPr="00000000" w14:paraId="00000130">
      <w:pPr>
        <w:spacing w:after="240" w:before="240" w:lineRule="auto"/>
        <w:jc w:val="both"/>
        <w:rPr>
          <w:sz w:val="26"/>
          <w:szCs w:val="26"/>
        </w:rPr>
      </w:pPr>
      <w:r w:rsidDel="00000000" w:rsidR="00000000" w:rsidRPr="00000000">
        <w:rPr>
          <w:sz w:val="26"/>
          <w:szCs w:val="26"/>
          <w:rtl w:val="0"/>
        </w:rPr>
        <w:t xml:space="preserve">A/B testing is useful, but its usefulness depends on what you are testing and how much traffic you have. At modest traffic volumes, testing minor changes, like a button colour or a footer element, will not produce reliable results in any reasonable timeframe. The changes worth testing at low traffic are the big ones: a different headline, a different offer framing, a significantly shorter or longer form. Those produce large enough differences to be visible without requiring tens of thousands of visitors.</w:t>
      </w:r>
    </w:p>
    <w:p w:rsidR="00000000" w:rsidDel="00000000" w:rsidP="00000000" w:rsidRDefault="00000000" w:rsidRPr="00000000" w14:paraId="00000131">
      <w:pPr>
        <w:spacing w:after="240" w:before="240" w:lineRule="auto"/>
        <w:jc w:val="both"/>
        <w:rPr>
          <w:sz w:val="26"/>
          <w:szCs w:val="26"/>
        </w:rPr>
      </w:pPr>
      <w:r w:rsidDel="00000000" w:rsidR="00000000" w:rsidRPr="00000000">
        <w:rPr>
          <w:sz w:val="26"/>
          <w:szCs w:val="26"/>
          <w:rtl w:val="0"/>
        </w:rPr>
        <w:t xml:space="preserve">The goal of testing is not to declare a winner on every small variation. It is to build a clearer picture of what your specific audience responds to, and to move away from guessing toward a pattern of evidence. Even one well-structured test run to completion teaches you more than six inconclusive tests abandoned early.</w:t>
      </w:r>
    </w:p>
    <w:p w:rsidR="00000000" w:rsidDel="00000000" w:rsidP="00000000" w:rsidRDefault="00000000" w:rsidRPr="00000000" w14:paraId="00000132">
      <w:pPr>
        <w:spacing w:after="240" w:before="240" w:lineRule="auto"/>
        <w:jc w:val="both"/>
        <w:rPr>
          <w:sz w:val="26"/>
          <w:szCs w:val="26"/>
        </w:rPr>
      </w:pPr>
      <w:r w:rsidDel="00000000" w:rsidR="00000000" w:rsidRPr="00000000">
        <w:rPr>
          <w:sz w:val="26"/>
          <w:szCs w:val="26"/>
          <w:rtl w:val="0"/>
        </w:rPr>
        <w:t xml:space="preserve">Feedback from actual leads and customers fills in what the numbers cannot show you. Analytics tells you where people stopped. A short email or a question on a booking form asking what nearly stopped them from signing up tells you why. Combining both gives you the clearest possible picture of what to fix first.</w:t>
      </w:r>
    </w:p>
    <w:p w:rsidR="00000000" w:rsidDel="00000000" w:rsidP="00000000" w:rsidRDefault="00000000" w:rsidRPr="00000000" w14:paraId="00000133">
      <w:pPr>
        <w:pStyle w:val="Heading3"/>
        <w:keepNext w:val="0"/>
        <w:keepLines w:val="0"/>
        <w:spacing w:before="280" w:lineRule="auto"/>
        <w:jc w:val="both"/>
        <w:rPr>
          <w:b w:val="1"/>
          <w:bCs w:val="1"/>
          <w:color w:val="000000"/>
          <w:sz w:val="26"/>
          <w:szCs w:val="26"/>
        </w:rPr>
      </w:pPr>
      <w:bookmarkStart w:colFirst="0" w:colLast="0" w:name="_6cgh6fy7avgs" w:id="45"/>
      <w:bookmarkEnd w:id="45"/>
      <w:r w:rsidDel="00000000" w:rsidR="00000000" w:rsidRPr="00000000">
        <w:rPr>
          <w:b w:val="1"/>
          <w:bCs w:val="1"/>
          <w:color w:val="000000"/>
          <w:sz w:val="26"/>
          <w:szCs w:val="26"/>
          <w:rtl w:val="0"/>
        </w:rPr>
        <w:t xml:space="preserve">Starting With the Right Diagnosis</w:t>
      </w:r>
    </w:p>
    <w:p w:rsidR="00000000" w:rsidDel="00000000" w:rsidP="00000000" w:rsidRDefault="00000000" w:rsidRPr="00000000" w14:paraId="00000134">
      <w:pPr>
        <w:spacing w:after="240" w:before="240" w:lineRule="auto"/>
        <w:jc w:val="both"/>
        <w:rPr>
          <w:sz w:val="26"/>
          <w:szCs w:val="26"/>
        </w:rPr>
      </w:pPr>
      <w:r w:rsidDel="00000000" w:rsidR="00000000" w:rsidRPr="00000000">
        <w:rPr>
          <w:sz w:val="26"/>
          <w:szCs w:val="26"/>
          <w:rtl w:val="0"/>
        </w:rPr>
        <w:t xml:space="preserve">The single most common reason funnels stay broken is that the person running them is fixing symptoms rather than causes. The headline gets rewritten when the audience is wrong. The page design gets refreshed when the offer is misaligned. The email sequence gets tweaked when nobody should be receiving it yet because the traffic source is sending the wrong people.</w:t>
      </w:r>
    </w:p>
    <w:p w:rsidR="00000000" w:rsidDel="00000000" w:rsidP="00000000" w:rsidRDefault="00000000" w:rsidRPr="00000000" w14:paraId="00000135">
      <w:pPr>
        <w:spacing w:after="240" w:before="240" w:lineRule="auto"/>
        <w:jc w:val="both"/>
        <w:rPr>
          <w:sz w:val="26"/>
          <w:szCs w:val="26"/>
        </w:rPr>
      </w:pPr>
      <w:r w:rsidDel="00000000" w:rsidR="00000000" w:rsidRPr="00000000">
        <w:rPr>
          <w:sz w:val="26"/>
          <w:szCs w:val="26"/>
          <w:rtl w:val="0"/>
        </w:rPr>
        <w:t xml:space="preserve">Before you change anything, map out what is actually happening at each stage. Write down the conversion rate from visitor to opt-in, the open rate on your first email, the click rate on your sequence, and the rate at which leads move toward a call or purchase. One of those numbers will be dramatically worse than the others. That is where the problem is, and that is where to start.</w:t>
      </w:r>
    </w:p>
    <w:p w:rsidR="00000000" w:rsidDel="00000000" w:rsidP="00000000" w:rsidRDefault="00000000" w:rsidRPr="00000000" w14:paraId="00000136">
      <w:pPr>
        <w:spacing w:after="240" w:before="240" w:lineRule="auto"/>
        <w:jc w:val="both"/>
        <w:rPr>
          <w:sz w:val="26"/>
          <w:szCs w:val="26"/>
        </w:rPr>
      </w:pPr>
      <w:r w:rsidDel="00000000" w:rsidR="00000000" w:rsidRPr="00000000">
        <w:rPr>
          <w:sz w:val="26"/>
          <w:szCs w:val="26"/>
          <w:rtl w:val="0"/>
        </w:rPr>
        <w:t xml:space="preserve">Fixing a funnel is not usually one big overhaul. It is a small number of targeted changes made in the right order, based on what the data is actually telling you rather than what feels most fixable on a tired Tuesday afternoon.</w:t>
      </w:r>
    </w:p>
    <w:p w:rsidR="00000000" w:rsidDel="00000000" w:rsidP="00000000" w:rsidRDefault="00000000" w:rsidRPr="00000000" w14:paraId="00000137">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38">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39">
      <w:pPr>
        <w:pStyle w:val="Heading2"/>
        <w:keepNext w:val="0"/>
        <w:keepLines w:val="0"/>
        <w:spacing w:after="80" w:lineRule="auto"/>
        <w:jc w:val="both"/>
        <w:rPr>
          <w:b w:val="1"/>
          <w:bCs w:val="1"/>
          <w:sz w:val="34"/>
          <w:szCs w:val="34"/>
        </w:rPr>
      </w:pPr>
      <w:bookmarkStart w:colFirst="0" w:colLast="0" w:name="_j4lu86c6y3mr" w:id="46"/>
      <w:bookmarkEnd w:id="46"/>
      <w:r w:rsidDel="00000000" w:rsidR="00000000" w:rsidRPr="00000000">
        <w:rPr>
          <w:b w:val="1"/>
          <w:bCs w:val="1"/>
          <w:sz w:val="34"/>
          <w:szCs w:val="34"/>
          <w:rtl w:val="0"/>
        </w:rPr>
        <w:t xml:space="preserve">Your Funnel Has Traffic but No Sales. Here Is What Is Actually Missing.</w:t>
      </w:r>
    </w:p>
    <w:p w:rsidR="00000000" w:rsidDel="00000000" w:rsidP="00000000" w:rsidRDefault="00000000" w:rsidRPr="00000000" w14:paraId="0000013A">
      <w:pPr>
        <w:spacing w:after="240" w:before="240" w:lineRule="auto"/>
        <w:jc w:val="both"/>
        <w:rPr>
          <w:sz w:val="26"/>
          <w:szCs w:val="26"/>
        </w:rPr>
      </w:pPr>
      <w:r w:rsidDel="00000000" w:rsidR="00000000" w:rsidRPr="00000000">
        <w:rPr>
          <w:sz w:val="26"/>
          <w:szCs w:val="26"/>
          <w:rtl w:val="0"/>
        </w:rPr>
        <w:t xml:space="preserve">You have built the opt-in. You have the lead magnet. You might even have a small email list that opens your emails and clicks your links. But when you put a product in front of those people, almost nothing happens. A handful of sales, maybe. Then silence.</w:t>
      </w:r>
    </w:p>
    <w:p w:rsidR="00000000" w:rsidDel="00000000" w:rsidP="00000000" w:rsidRDefault="00000000" w:rsidRPr="00000000" w14:paraId="0000013B">
      <w:pPr>
        <w:spacing w:after="240" w:before="240" w:lineRule="auto"/>
        <w:jc w:val="both"/>
        <w:rPr>
          <w:sz w:val="26"/>
          <w:szCs w:val="26"/>
        </w:rPr>
      </w:pPr>
      <w:r w:rsidDel="00000000" w:rsidR="00000000" w:rsidRPr="00000000">
        <w:rPr>
          <w:sz w:val="26"/>
          <w:szCs w:val="26"/>
          <w:rtl w:val="0"/>
        </w:rPr>
        <w:t xml:space="preserve">That is not a niche problem. It is not a copywriting problem, at least not primarily. The missing piece is a specific type of offer that sits between your free content and anything that costs real money, one that is priced low enough to feel like an easy yes, structured tightly enough to deliver a fast win, and connected deliberately to every step that follows it. That offer is what turns a list of freebie seekers into a list of buyers. And a buyer list of a few hundred people who have already paid you once is worth more than a freebie list of thousands who never will.</w:t>
      </w:r>
    </w:p>
    <w:p w:rsidR="00000000" w:rsidDel="00000000" w:rsidP="00000000" w:rsidRDefault="00000000" w:rsidRPr="00000000" w14:paraId="0000013C">
      <w:pPr>
        <w:spacing w:after="240" w:before="240" w:lineRule="auto"/>
        <w:jc w:val="both"/>
        <w:rPr>
          <w:sz w:val="26"/>
          <w:szCs w:val="26"/>
        </w:rPr>
      </w:pPr>
      <w:r w:rsidDel="00000000" w:rsidR="00000000" w:rsidRPr="00000000">
        <w:rPr>
          <w:sz w:val="26"/>
          <w:szCs w:val="26"/>
          <w:rtl w:val="0"/>
        </w:rPr>
        <w:t xml:space="preserve">This is the part most funnel advice skips. Not what a low-ticket offer is, but how to build one that actually makes the math work when your ad budget is $20 to $30 a day and you cannot afford to run experiments for months.</w:t>
      </w:r>
    </w:p>
    <w:p w:rsidR="00000000" w:rsidDel="00000000" w:rsidP="00000000" w:rsidRDefault="00000000" w:rsidRPr="00000000" w14:paraId="0000013D">
      <w:pPr>
        <w:pStyle w:val="Heading3"/>
        <w:keepNext w:val="0"/>
        <w:keepLines w:val="0"/>
        <w:spacing w:before="280" w:lineRule="auto"/>
        <w:jc w:val="both"/>
        <w:rPr>
          <w:b w:val="1"/>
          <w:bCs w:val="1"/>
          <w:color w:val="000000"/>
          <w:sz w:val="26"/>
          <w:szCs w:val="26"/>
        </w:rPr>
      </w:pPr>
      <w:bookmarkStart w:colFirst="0" w:colLast="0" w:name="_ob7aw6oiplrl" w:id="47"/>
      <w:bookmarkEnd w:id="47"/>
      <w:r w:rsidDel="00000000" w:rsidR="00000000" w:rsidRPr="00000000">
        <w:rPr>
          <w:b w:val="1"/>
          <w:bCs w:val="1"/>
          <w:color w:val="000000"/>
          <w:sz w:val="26"/>
          <w:szCs w:val="26"/>
          <w:rtl w:val="0"/>
        </w:rPr>
        <w:t xml:space="preserve">Why Your First Product Probably Did Not Work</w:t>
      </w:r>
    </w:p>
    <w:p w:rsidR="00000000" w:rsidDel="00000000" w:rsidP="00000000" w:rsidRDefault="00000000" w:rsidRPr="00000000" w14:paraId="0000013E">
      <w:pPr>
        <w:spacing w:after="240" w:before="240" w:lineRule="auto"/>
        <w:jc w:val="both"/>
        <w:rPr>
          <w:sz w:val="26"/>
          <w:szCs w:val="26"/>
        </w:rPr>
      </w:pPr>
      <w:r w:rsidDel="00000000" w:rsidR="00000000" w:rsidRPr="00000000">
        <w:rPr>
          <w:sz w:val="26"/>
          <w:szCs w:val="26"/>
          <w:rtl w:val="0"/>
        </w:rPr>
        <w:t xml:space="preserve">If you launched something before and it barely moved, the most common reason is not that your idea was bad. It is that the offer was either too broad, too slow to deliver a result, or priced in a way that created friction instead of removing it.</w:t>
      </w:r>
    </w:p>
    <w:p w:rsidR="00000000" w:rsidDel="00000000" w:rsidP="00000000" w:rsidRDefault="00000000" w:rsidRPr="00000000" w14:paraId="0000013F">
      <w:pPr>
        <w:spacing w:after="240" w:before="240" w:lineRule="auto"/>
        <w:jc w:val="both"/>
        <w:rPr>
          <w:sz w:val="26"/>
          <w:szCs w:val="26"/>
        </w:rPr>
      </w:pPr>
      <w:r w:rsidDel="00000000" w:rsidR="00000000" w:rsidRPr="00000000">
        <w:rPr>
          <w:sz w:val="26"/>
          <w:szCs w:val="26"/>
          <w:rtl w:val="0"/>
        </w:rPr>
        <w:t xml:space="preserve">A course that promises a full transformation over several weeks asks a cold buyer to trust you with their time and their money before they have any evidence you can deliver. That is a hard sell even for experienced marketers with warm audiences. For someone starting out with paid traffic and a small list, it is close to impossible. The low-ticket offer that actually works does the opposite. It solves one painful, specific problem and delivers the result fast enough that the buyer feels it working before they have finished their coffee.</w:t>
      </w:r>
    </w:p>
    <w:p w:rsidR="00000000" w:rsidDel="00000000" w:rsidP="00000000" w:rsidRDefault="00000000" w:rsidRPr="00000000" w14:paraId="00000140">
      <w:pPr>
        <w:spacing w:after="240" w:before="240" w:lineRule="auto"/>
        <w:jc w:val="both"/>
        <w:rPr>
          <w:sz w:val="26"/>
          <w:szCs w:val="26"/>
        </w:rPr>
      </w:pPr>
      <w:r w:rsidDel="00000000" w:rsidR="00000000" w:rsidRPr="00000000">
        <w:rPr>
          <w:sz w:val="26"/>
          <w:szCs w:val="26"/>
          <w:rtl w:val="0"/>
        </w:rPr>
        <w:t xml:space="preserve">Think about what that means in practice. Not "learn content marketing" but "write a sales page headline that gets clicks in the next 30 minutes using this fill-in framework." Not "build your coaching business" but "set up your client onboarding process this afternoon with this four-step template." The narrower the problem and the faster the win, the easier the buy decision becomes for someone who has been burned before by big promises.</w:t>
      </w:r>
    </w:p>
    <w:p w:rsidR="00000000" w:rsidDel="00000000" w:rsidP="00000000" w:rsidRDefault="00000000" w:rsidRPr="00000000" w14:paraId="00000141">
      <w:pPr>
        <w:pStyle w:val="Heading3"/>
        <w:keepNext w:val="0"/>
        <w:keepLines w:val="0"/>
        <w:spacing w:before="280" w:lineRule="auto"/>
        <w:jc w:val="both"/>
        <w:rPr>
          <w:b w:val="1"/>
          <w:bCs w:val="1"/>
          <w:color w:val="000000"/>
          <w:sz w:val="26"/>
          <w:szCs w:val="26"/>
        </w:rPr>
      </w:pPr>
      <w:bookmarkStart w:colFirst="0" w:colLast="0" w:name="_n7ikbibqsqrc" w:id="48"/>
      <w:bookmarkEnd w:id="48"/>
      <w:r w:rsidDel="00000000" w:rsidR="00000000" w:rsidRPr="00000000">
        <w:rPr>
          <w:b w:val="1"/>
          <w:bCs w:val="1"/>
          <w:color w:val="000000"/>
          <w:sz w:val="26"/>
          <w:szCs w:val="26"/>
          <w:rtl w:val="0"/>
        </w:rPr>
        <w:t xml:space="preserve">How to Price It So It Sells and Still Signals Value</w:t>
      </w:r>
    </w:p>
    <w:p w:rsidR="00000000" w:rsidDel="00000000" w:rsidP="00000000" w:rsidRDefault="00000000" w:rsidRPr="00000000" w14:paraId="00000142">
      <w:pPr>
        <w:spacing w:after="240" w:before="240" w:lineRule="auto"/>
        <w:jc w:val="both"/>
        <w:rPr>
          <w:sz w:val="26"/>
          <w:szCs w:val="26"/>
        </w:rPr>
      </w:pPr>
      <w:r w:rsidDel="00000000" w:rsidR="00000000" w:rsidRPr="00000000">
        <w:rPr>
          <w:sz w:val="26"/>
          <w:szCs w:val="26"/>
          <w:rtl w:val="0"/>
        </w:rPr>
        <w:t xml:space="preserve">Most low-ticket offers land somewhere between $7 and $47. That range is wide enough to give you room to test, but the logic for where you land within it matters more than most people realise.</w:t>
      </w:r>
    </w:p>
    <w:p w:rsidR="00000000" w:rsidDel="00000000" w:rsidP="00000000" w:rsidRDefault="00000000" w:rsidRPr="00000000" w14:paraId="00000143">
      <w:pPr>
        <w:spacing w:after="240" w:before="240" w:lineRule="auto"/>
        <w:jc w:val="both"/>
        <w:rPr>
          <w:sz w:val="26"/>
          <w:szCs w:val="26"/>
        </w:rPr>
      </w:pPr>
      <w:r w:rsidDel="00000000" w:rsidR="00000000" w:rsidRPr="00000000">
        <w:rPr>
          <w:sz w:val="26"/>
          <w:szCs w:val="26"/>
          <w:rtl w:val="0"/>
        </w:rPr>
        <w:t xml:space="preserve">Pricing too low creates a different problem than you might expect. A $7 offer can feel disposable, something a buyer grabs and forgets. That is the opposite of what you want. You want someone who paid enough to feel a small but real commitment, because commitment is what drives people to actually use the product. A person who uses your product and gets a result is a person who trusts you enough to consider what you sell next.</w:t>
      </w:r>
    </w:p>
    <w:p w:rsidR="00000000" w:rsidDel="00000000" w:rsidP="00000000" w:rsidRDefault="00000000" w:rsidRPr="00000000" w14:paraId="00000144">
      <w:pPr>
        <w:spacing w:after="240" w:before="240" w:lineRule="auto"/>
        <w:jc w:val="both"/>
        <w:rPr>
          <w:sz w:val="26"/>
          <w:szCs w:val="26"/>
        </w:rPr>
      </w:pPr>
      <w:r w:rsidDel="00000000" w:rsidR="00000000" w:rsidRPr="00000000">
        <w:rPr>
          <w:sz w:val="26"/>
          <w:szCs w:val="26"/>
          <w:rtl w:val="0"/>
        </w:rPr>
        <w:t xml:space="preserve">Pricing too high for the format kills the impulse. A $47 checklist asks for more justification than most cold buyers will give it. The sweet spot for a first low-ticket offer tends to sit between $17 and $37 for most digital product formats. At that price, the decision feels low-risk but the product still signals that real thinking went into it. Your job on the sales page is to make the perceived value obvious fast. The buyer should be able to see within the first few seconds why this saves them time, removes confusion, or produces a specific result they already want.</w:t>
      </w:r>
    </w:p>
    <w:p w:rsidR="00000000" w:rsidDel="00000000" w:rsidP="00000000" w:rsidRDefault="00000000" w:rsidRPr="00000000" w14:paraId="00000145">
      <w:pPr>
        <w:spacing w:after="240" w:before="240" w:lineRule="auto"/>
        <w:jc w:val="both"/>
        <w:rPr>
          <w:sz w:val="26"/>
          <w:szCs w:val="26"/>
        </w:rPr>
      </w:pPr>
      <w:r w:rsidDel="00000000" w:rsidR="00000000" w:rsidRPr="00000000">
        <w:rPr>
          <w:sz w:val="26"/>
          <w:szCs w:val="26"/>
          <w:rtl w:val="0"/>
        </w:rPr>
        <w:t xml:space="preserve">One more thing on pricing: do not drop the price because you are nervous. That instinct to make it cheaper so nobody objects is almost always wrong. Price has to match the outcome you are promising, not just feel safe to you as the seller.</w:t>
      </w:r>
    </w:p>
    <w:p w:rsidR="00000000" w:rsidDel="00000000" w:rsidP="00000000" w:rsidRDefault="00000000" w:rsidRPr="00000000" w14:paraId="00000146">
      <w:pPr>
        <w:pStyle w:val="Heading3"/>
        <w:keepNext w:val="0"/>
        <w:keepLines w:val="0"/>
        <w:spacing w:before="280" w:lineRule="auto"/>
        <w:jc w:val="both"/>
        <w:rPr>
          <w:b w:val="1"/>
          <w:bCs w:val="1"/>
          <w:color w:val="000000"/>
          <w:sz w:val="26"/>
          <w:szCs w:val="26"/>
        </w:rPr>
      </w:pPr>
      <w:bookmarkStart w:colFirst="0" w:colLast="0" w:name="_qghqb896or8t" w:id="49"/>
      <w:bookmarkEnd w:id="49"/>
      <w:r w:rsidDel="00000000" w:rsidR="00000000" w:rsidRPr="00000000">
        <w:rPr>
          <w:b w:val="1"/>
          <w:bCs w:val="1"/>
          <w:color w:val="000000"/>
          <w:sz w:val="26"/>
          <w:szCs w:val="26"/>
          <w:rtl w:val="0"/>
        </w:rPr>
        <w:t xml:space="preserve">Build the Funnel Around the First Purchase, Not the Biggest One</w:t>
      </w:r>
    </w:p>
    <w:p w:rsidR="00000000" w:rsidDel="00000000" w:rsidP="00000000" w:rsidRDefault="00000000" w:rsidRPr="00000000" w14:paraId="00000147">
      <w:pPr>
        <w:spacing w:after="240" w:before="240" w:lineRule="auto"/>
        <w:jc w:val="both"/>
        <w:rPr>
          <w:sz w:val="26"/>
          <w:szCs w:val="26"/>
        </w:rPr>
      </w:pPr>
      <w:r w:rsidDel="00000000" w:rsidR="00000000" w:rsidRPr="00000000">
        <w:rPr>
          <w:sz w:val="26"/>
          <w:szCs w:val="26"/>
          <w:rtl w:val="0"/>
        </w:rPr>
        <w:t xml:space="preserve">Here is the part that changes the economics completely, and the part that most people building their first funnel underestimate until they look at their numbers.</w:t>
      </w:r>
    </w:p>
    <w:p w:rsidR="00000000" w:rsidDel="00000000" w:rsidP="00000000" w:rsidRDefault="00000000" w:rsidRPr="00000000" w14:paraId="00000148">
      <w:pPr>
        <w:spacing w:after="240" w:before="240" w:lineRule="auto"/>
        <w:jc w:val="both"/>
        <w:rPr>
          <w:sz w:val="26"/>
          <w:szCs w:val="26"/>
        </w:rPr>
      </w:pPr>
      <w:r w:rsidDel="00000000" w:rsidR="00000000" w:rsidRPr="00000000">
        <w:rPr>
          <w:sz w:val="26"/>
          <w:szCs w:val="26"/>
          <w:rtl w:val="0"/>
        </w:rPr>
        <w:t xml:space="preserve">The front-end sale alone, the $27 or $37 someone pays for your core low-ticket product, will rarely cover your ad spend on its own. That is not a failure of the model. It is how the model is designed to work. The order bump and the upsell are not optional extras you add later if you feel like it. They are where the funnel becomes self-funding.</w:t>
      </w:r>
    </w:p>
    <w:p w:rsidR="00000000" w:rsidDel="00000000" w:rsidP="00000000" w:rsidRDefault="00000000" w:rsidRPr="00000000" w14:paraId="00000149">
      <w:pPr>
        <w:spacing w:after="240" w:before="240" w:lineRule="auto"/>
        <w:jc w:val="both"/>
        <w:rPr>
          <w:sz w:val="26"/>
          <w:szCs w:val="26"/>
        </w:rPr>
      </w:pPr>
      <w:r w:rsidDel="00000000" w:rsidR="00000000" w:rsidRPr="00000000">
        <w:rPr>
          <w:sz w:val="26"/>
          <w:szCs w:val="26"/>
          <w:rtl w:val="0"/>
        </w:rPr>
        <w:t xml:space="preserve">An order bump is a single complementary add-on offered at the checkout page before the buyer completes their purchase. It should be priced between $7 and $27, take less than ten seconds to understand, and feel like a natural companion to what they just bought. A template bundle, a bonus checklist, a swipe file. Something small and immediately useful that costs almost nothing to deliver. A well-written order bump converting at 25 to 40 percent of buyers can shift your average order value enough to cover your cost per lead entirely.</w:t>
      </w:r>
    </w:p>
    <w:p w:rsidR="00000000" w:rsidDel="00000000" w:rsidP="00000000" w:rsidRDefault="00000000" w:rsidRPr="00000000" w14:paraId="0000014A">
      <w:pPr>
        <w:spacing w:after="240" w:before="240" w:lineRule="auto"/>
        <w:jc w:val="both"/>
        <w:rPr>
          <w:sz w:val="26"/>
          <w:szCs w:val="26"/>
        </w:rPr>
      </w:pPr>
      <w:r w:rsidDel="00000000" w:rsidR="00000000" w:rsidRPr="00000000">
        <w:rPr>
          <w:sz w:val="26"/>
          <w:szCs w:val="26"/>
          <w:rtl w:val="0"/>
        </w:rPr>
        <w:t xml:space="preserve">The upsell comes immediately after the purchase confirmation, before the buyer has left your ecosystem. It should solve the next logical problem, the bigger version of what the low-ticket product addresses. Priced anywhere from $47 to $197 for most intermediate funnels, it does not need to convert at a high rate to matter. Even a 10 to 15 percent take rate on a $97 upsell changes the whole picture.</w:t>
      </w:r>
    </w:p>
    <w:p w:rsidR="00000000" w:rsidDel="00000000" w:rsidP="00000000" w:rsidRDefault="00000000" w:rsidRPr="00000000" w14:paraId="0000014B">
      <w:pPr>
        <w:spacing w:after="240" w:before="240" w:lineRule="auto"/>
        <w:jc w:val="both"/>
        <w:rPr>
          <w:sz w:val="26"/>
          <w:szCs w:val="26"/>
        </w:rPr>
      </w:pPr>
      <w:r w:rsidDel="00000000" w:rsidR="00000000" w:rsidRPr="00000000">
        <w:rPr>
          <w:sz w:val="26"/>
          <w:szCs w:val="26"/>
          <w:rtl w:val="0"/>
        </w:rPr>
        <w:t xml:space="preserve">The path through your funnel looks like this:</w:t>
      </w:r>
    </w:p>
    <w:p w:rsidR="00000000" w:rsidDel="00000000" w:rsidP="00000000" w:rsidRDefault="00000000" w:rsidRPr="00000000" w14:paraId="0000014C">
      <w:pPr>
        <w:numPr>
          <w:ilvl w:val="0"/>
          <w:numId w:val="9"/>
        </w:numPr>
        <w:spacing w:after="0" w:afterAutospacing="0" w:before="240" w:lineRule="auto"/>
        <w:ind w:left="720" w:hanging="360"/>
        <w:rPr>
          <w:sz w:val="26"/>
          <w:szCs w:val="26"/>
        </w:rPr>
      </w:pPr>
      <w:r w:rsidDel="00000000" w:rsidR="00000000" w:rsidRPr="00000000">
        <w:rPr>
          <w:sz w:val="26"/>
          <w:szCs w:val="26"/>
          <w:rtl w:val="0"/>
        </w:rPr>
        <w:t xml:space="preserve">Low-ticket product ($17 to $37)</w:t>
      </w:r>
    </w:p>
    <w:p w:rsidR="00000000" w:rsidDel="00000000" w:rsidP="00000000" w:rsidRDefault="00000000" w:rsidRPr="00000000" w14:paraId="0000014D">
      <w:pPr>
        <w:numPr>
          <w:ilvl w:val="0"/>
          <w:numId w:val="9"/>
        </w:numPr>
        <w:spacing w:after="0" w:afterAutospacing="0" w:before="0" w:beforeAutospacing="0" w:lineRule="auto"/>
        <w:ind w:left="720" w:hanging="360"/>
        <w:rPr>
          <w:sz w:val="26"/>
          <w:szCs w:val="26"/>
        </w:rPr>
      </w:pPr>
      <w:r w:rsidDel="00000000" w:rsidR="00000000" w:rsidRPr="00000000">
        <w:rPr>
          <w:sz w:val="26"/>
          <w:szCs w:val="26"/>
          <w:rtl w:val="0"/>
        </w:rPr>
        <w:t xml:space="preserve">Order bump at checkout ($7 to $27)</w:t>
      </w:r>
    </w:p>
    <w:p w:rsidR="00000000" w:rsidDel="00000000" w:rsidP="00000000" w:rsidRDefault="00000000" w:rsidRPr="00000000" w14:paraId="0000014E">
      <w:pPr>
        <w:numPr>
          <w:ilvl w:val="0"/>
          <w:numId w:val="9"/>
        </w:numPr>
        <w:spacing w:after="0" w:afterAutospacing="0" w:before="0" w:beforeAutospacing="0" w:lineRule="auto"/>
        <w:ind w:left="720" w:hanging="360"/>
        <w:rPr>
          <w:sz w:val="26"/>
          <w:szCs w:val="26"/>
        </w:rPr>
      </w:pPr>
      <w:r w:rsidDel="00000000" w:rsidR="00000000" w:rsidRPr="00000000">
        <w:rPr>
          <w:sz w:val="26"/>
          <w:szCs w:val="26"/>
          <w:rtl w:val="0"/>
        </w:rPr>
        <w:t xml:space="preserve">Upsell after purchase ($47 to $197)</w:t>
      </w:r>
    </w:p>
    <w:p w:rsidR="00000000" w:rsidDel="00000000" w:rsidP="00000000" w:rsidRDefault="00000000" w:rsidRPr="00000000" w14:paraId="0000014F">
      <w:pPr>
        <w:numPr>
          <w:ilvl w:val="0"/>
          <w:numId w:val="9"/>
        </w:numPr>
        <w:spacing w:after="240" w:before="0" w:beforeAutospacing="0" w:lineRule="auto"/>
        <w:ind w:left="720" w:hanging="360"/>
        <w:rPr>
          <w:sz w:val="26"/>
          <w:szCs w:val="26"/>
        </w:rPr>
      </w:pPr>
      <w:r w:rsidDel="00000000" w:rsidR="00000000" w:rsidRPr="00000000">
        <w:rPr>
          <w:sz w:val="26"/>
          <w:szCs w:val="26"/>
          <w:rtl w:val="0"/>
        </w:rPr>
        <w:t xml:space="preserve">Core offer or coaching program (introduced through email)</w:t>
      </w:r>
    </w:p>
    <w:p w:rsidR="00000000" w:rsidDel="00000000" w:rsidP="00000000" w:rsidRDefault="00000000" w:rsidRPr="00000000" w14:paraId="00000150">
      <w:pPr>
        <w:spacing w:after="240" w:before="240" w:lineRule="auto"/>
        <w:jc w:val="both"/>
        <w:rPr>
          <w:sz w:val="26"/>
          <w:szCs w:val="26"/>
        </w:rPr>
      </w:pPr>
      <w:r w:rsidDel="00000000" w:rsidR="00000000" w:rsidRPr="00000000">
        <w:rPr>
          <w:sz w:val="26"/>
          <w:szCs w:val="26"/>
          <w:rtl w:val="0"/>
        </w:rPr>
        <w:t xml:space="preserve">That structure is what a self-liquidating offer actually means in practice. The front-end and its immediate add-ons cover what it cost you to acquire the buyer. Your back-end offer is where you build margin. You are not trying to get rich on a $27 product. You are trying to build a buyer list that costs you nothing, or close to nothing, to grow.</w:t>
      </w:r>
    </w:p>
    <w:p w:rsidR="00000000" w:rsidDel="00000000" w:rsidP="00000000" w:rsidRDefault="00000000" w:rsidRPr="00000000" w14:paraId="00000151">
      <w:pPr>
        <w:pStyle w:val="Heading3"/>
        <w:keepNext w:val="0"/>
        <w:keepLines w:val="0"/>
        <w:spacing w:before="280" w:lineRule="auto"/>
        <w:jc w:val="both"/>
        <w:rPr>
          <w:b w:val="1"/>
          <w:bCs w:val="1"/>
          <w:color w:val="000000"/>
          <w:sz w:val="26"/>
          <w:szCs w:val="26"/>
        </w:rPr>
      </w:pPr>
      <w:bookmarkStart w:colFirst="0" w:colLast="0" w:name="_67ghsv2oz76v" w:id="50"/>
      <w:bookmarkEnd w:id="50"/>
      <w:r w:rsidDel="00000000" w:rsidR="00000000" w:rsidRPr="00000000">
        <w:rPr>
          <w:b w:val="1"/>
          <w:bCs w:val="1"/>
          <w:color w:val="000000"/>
          <w:sz w:val="26"/>
          <w:szCs w:val="26"/>
          <w:rtl w:val="0"/>
        </w:rPr>
        <w:t xml:space="preserve">What Your Landing Page Needs to Do in the First Eight Seconds</w:t>
      </w:r>
    </w:p>
    <w:p w:rsidR="00000000" w:rsidDel="00000000" w:rsidP="00000000" w:rsidRDefault="00000000" w:rsidRPr="00000000" w14:paraId="00000152">
      <w:pPr>
        <w:spacing w:after="240" w:before="240" w:lineRule="auto"/>
        <w:jc w:val="both"/>
        <w:rPr>
          <w:sz w:val="26"/>
          <w:szCs w:val="26"/>
        </w:rPr>
      </w:pPr>
      <w:r w:rsidDel="00000000" w:rsidR="00000000" w:rsidRPr="00000000">
        <w:rPr>
          <w:sz w:val="26"/>
          <w:szCs w:val="26"/>
          <w:rtl w:val="0"/>
        </w:rPr>
        <w:t xml:space="preserve">Your landing page has one job. Not to impress anyone. Not to explain your full philosophy. It needs to make the right person feel immediately seen and make the wrong person leave fast.</w:t>
      </w:r>
    </w:p>
    <w:p w:rsidR="00000000" w:rsidDel="00000000" w:rsidP="00000000" w:rsidRDefault="00000000" w:rsidRPr="00000000" w14:paraId="00000153">
      <w:pPr>
        <w:spacing w:after="240" w:before="240" w:lineRule="auto"/>
        <w:jc w:val="both"/>
        <w:rPr>
          <w:sz w:val="26"/>
          <w:szCs w:val="26"/>
        </w:rPr>
      </w:pPr>
      <w:r w:rsidDel="00000000" w:rsidR="00000000" w:rsidRPr="00000000">
        <w:rPr>
          <w:sz w:val="26"/>
          <w:szCs w:val="26"/>
          <w:rtl w:val="0"/>
        </w:rPr>
        <w:t xml:space="preserve">That means the headline has to name the specific problem and the specific person in plain language. "For freelancers who keep getting email subscribers but no sales" is doing more work than "Build a profitable funnel." The first one creates a moment of recognition. The second one sounds like every other funnel page.</w:t>
      </w:r>
    </w:p>
    <w:p w:rsidR="00000000" w:rsidDel="00000000" w:rsidP="00000000" w:rsidRDefault="00000000" w:rsidRPr="00000000" w14:paraId="00000154">
      <w:pPr>
        <w:spacing w:after="240" w:before="240" w:lineRule="auto"/>
        <w:jc w:val="both"/>
        <w:rPr>
          <w:sz w:val="26"/>
          <w:szCs w:val="26"/>
        </w:rPr>
      </w:pPr>
      <w:r w:rsidDel="00000000" w:rsidR="00000000" w:rsidRPr="00000000">
        <w:rPr>
          <w:sz w:val="26"/>
          <w:szCs w:val="26"/>
          <w:rtl w:val="0"/>
        </w:rPr>
        <w:t xml:space="preserve">Below the headline, your copy needs to show the result before it explains the method. People buy outcomes, not processes. Tell them what they will be able to do, have, or avoid after buying, then explain briefly how the product delivers it. Keep the page short enough that the decision does not require a long reading session. For a $17 to $37 offer, a focused page of 400 to 700 words with one clear call to action, a short guarantee, and two or three pieces of social proof is enough.</w:t>
      </w:r>
    </w:p>
    <w:p w:rsidR="00000000" w:rsidDel="00000000" w:rsidP="00000000" w:rsidRDefault="00000000" w:rsidRPr="00000000" w14:paraId="00000155">
      <w:pPr>
        <w:spacing w:after="240" w:before="240" w:lineRule="auto"/>
        <w:jc w:val="both"/>
        <w:rPr>
          <w:sz w:val="26"/>
          <w:szCs w:val="26"/>
        </w:rPr>
      </w:pPr>
      <w:r w:rsidDel="00000000" w:rsidR="00000000" w:rsidRPr="00000000">
        <w:rPr>
          <w:sz w:val="26"/>
          <w:szCs w:val="26"/>
          <w:rtl w:val="0"/>
        </w:rPr>
        <w:t xml:space="preserve">A realistic conversion rate for a cold traffic low-ticket landing page sits between 1.5 and 4 percent depending on how well your ad targeting and your page message align. If you are below 1 percent, the problem is almost always the headline or the mismatch between what the ad promised and what the page delivers. If you are getting clicks but no conversions, the ad is working and the page is not. Those are two different problems with two different fixes, and knowing which one you are facing saves you from wasting money changing the wrong thing.</w:t>
      </w:r>
    </w:p>
    <w:p w:rsidR="00000000" w:rsidDel="00000000" w:rsidP="00000000" w:rsidRDefault="00000000" w:rsidRPr="00000000" w14:paraId="00000156">
      <w:pPr>
        <w:pStyle w:val="Heading3"/>
        <w:keepNext w:val="0"/>
        <w:keepLines w:val="0"/>
        <w:spacing w:before="280" w:lineRule="auto"/>
        <w:jc w:val="both"/>
        <w:rPr>
          <w:b w:val="1"/>
          <w:bCs w:val="1"/>
          <w:color w:val="000000"/>
          <w:sz w:val="26"/>
          <w:szCs w:val="26"/>
        </w:rPr>
      </w:pPr>
      <w:bookmarkStart w:colFirst="0" w:colLast="0" w:name="_9ahozwwc8bou" w:id="51"/>
      <w:bookmarkEnd w:id="51"/>
      <w:r w:rsidDel="00000000" w:rsidR="00000000" w:rsidRPr="00000000">
        <w:rPr>
          <w:b w:val="1"/>
          <w:bCs w:val="1"/>
          <w:color w:val="000000"/>
          <w:sz w:val="26"/>
          <w:szCs w:val="26"/>
          <w:rtl w:val="0"/>
        </w:rPr>
        <w:t xml:space="preserve">How Much to Spend Before You Decide the Funnel Is Broken</w:t>
      </w:r>
    </w:p>
    <w:p w:rsidR="00000000" w:rsidDel="00000000" w:rsidP="00000000" w:rsidRDefault="00000000" w:rsidRPr="00000000" w14:paraId="00000157">
      <w:pPr>
        <w:spacing w:after="240" w:before="240" w:lineRule="auto"/>
        <w:jc w:val="both"/>
        <w:rPr>
          <w:sz w:val="26"/>
          <w:szCs w:val="26"/>
        </w:rPr>
      </w:pPr>
      <w:r w:rsidDel="00000000" w:rsidR="00000000" w:rsidRPr="00000000">
        <w:rPr>
          <w:sz w:val="26"/>
          <w:szCs w:val="26"/>
          <w:rtl w:val="0"/>
        </w:rPr>
        <w:t xml:space="preserve">This is one of the most common places people quit too early, or keep going too long on something that genuinely is not working.</w:t>
      </w:r>
    </w:p>
    <w:p w:rsidR="00000000" w:rsidDel="00000000" w:rsidP="00000000" w:rsidRDefault="00000000" w:rsidRPr="00000000" w14:paraId="00000158">
      <w:pPr>
        <w:spacing w:after="240" w:before="240" w:lineRule="auto"/>
        <w:jc w:val="both"/>
        <w:rPr>
          <w:sz w:val="26"/>
          <w:szCs w:val="26"/>
        </w:rPr>
      </w:pPr>
      <w:r w:rsidDel="00000000" w:rsidR="00000000" w:rsidRPr="00000000">
        <w:rPr>
          <w:sz w:val="26"/>
          <w:szCs w:val="26"/>
          <w:rtl w:val="0"/>
        </w:rPr>
        <w:t xml:space="preserve">A low-ticket funnel needs enough data to be readable before you draw conclusions. Running $50 in ads and seeing no sales does not mean the offer is wrong. It means you have not seen enough traffic to know anything yet. A rough rule that experienced operators use is to spend enough to get 200 to 300 visitors to your landing page before making a significant structural change. At $0.50 to $1.50 per click on Meta, that is roughly $100 to $450 in ad spend before you have a real signal.</w:t>
      </w:r>
    </w:p>
    <w:p w:rsidR="00000000" w:rsidDel="00000000" w:rsidP="00000000" w:rsidRDefault="00000000" w:rsidRPr="00000000" w14:paraId="00000159">
      <w:pPr>
        <w:spacing w:after="240" w:before="240" w:lineRule="auto"/>
        <w:jc w:val="both"/>
        <w:rPr>
          <w:sz w:val="26"/>
          <w:szCs w:val="26"/>
        </w:rPr>
      </w:pPr>
      <w:r w:rsidDel="00000000" w:rsidR="00000000" w:rsidRPr="00000000">
        <w:rPr>
          <w:sz w:val="26"/>
          <w:szCs w:val="26"/>
          <w:rtl w:val="0"/>
        </w:rPr>
        <w:t xml:space="preserve">What you are watching during that period is not whether sales happen. You are watching which metrics are weak. High click-through rate on the ad but low conversion on the page tells you the ad message is resonant and the page is the problem. Low click-through rate on the ad tells you the creative or the audience targeting needs work before the page even becomes relevant. Healthy conversion rate on the page but low average order value tells you the order bump needs rewriting. Each of those is a different diagnosis with a different fix.</w:t>
      </w:r>
    </w:p>
    <w:p w:rsidR="00000000" w:rsidDel="00000000" w:rsidP="00000000" w:rsidRDefault="00000000" w:rsidRPr="00000000" w14:paraId="0000015A">
      <w:pPr>
        <w:spacing w:after="240" w:before="240" w:lineRule="auto"/>
        <w:jc w:val="both"/>
        <w:rPr>
          <w:sz w:val="26"/>
          <w:szCs w:val="26"/>
        </w:rPr>
      </w:pPr>
      <w:r w:rsidDel="00000000" w:rsidR="00000000" w:rsidRPr="00000000">
        <w:rPr>
          <w:sz w:val="26"/>
          <w:szCs w:val="26"/>
          <w:rtl w:val="0"/>
        </w:rPr>
        <w:t xml:space="preserve">Change one variable at a time and give each change enough traffic to measure. That discipline is what separates someone who learns from a failed funnel from someone who just burns through a budget.</w:t>
      </w:r>
    </w:p>
    <w:p w:rsidR="00000000" w:rsidDel="00000000" w:rsidP="00000000" w:rsidRDefault="00000000" w:rsidRPr="00000000" w14:paraId="0000015B">
      <w:pPr>
        <w:pStyle w:val="Heading3"/>
        <w:keepNext w:val="0"/>
        <w:keepLines w:val="0"/>
        <w:spacing w:before="280" w:lineRule="auto"/>
        <w:jc w:val="both"/>
        <w:rPr>
          <w:b w:val="1"/>
          <w:bCs w:val="1"/>
          <w:color w:val="000000"/>
          <w:sz w:val="26"/>
          <w:szCs w:val="26"/>
        </w:rPr>
      </w:pPr>
      <w:bookmarkStart w:colFirst="0" w:colLast="0" w:name="_xiexuz29sezq" w:id="52"/>
      <w:bookmarkEnd w:id="52"/>
      <w:r w:rsidDel="00000000" w:rsidR="00000000" w:rsidRPr="00000000">
        <w:rPr>
          <w:b w:val="1"/>
          <w:bCs w:val="1"/>
          <w:color w:val="000000"/>
          <w:sz w:val="26"/>
          <w:szCs w:val="26"/>
          <w:rtl w:val="0"/>
        </w:rPr>
        <w:t xml:space="preserve">From the First Sale to Your Coaching Offer Without Forcing It</w:t>
      </w:r>
    </w:p>
    <w:p w:rsidR="00000000" w:rsidDel="00000000" w:rsidP="00000000" w:rsidRDefault="00000000" w:rsidRPr="00000000" w14:paraId="0000015C">
      <w:pPr>
        <w:spacing w:after="240" w:before="240" w:lineRule="auto"/>
        <w:jc w:val="both"/>
        <w:rPr>
          <w:sz w:val="26"/>
          <w:szCs w:val="26"/>
        </w:rPr>
      </w:pPr>
      <w:r w:rsidDel="00000000" w:rsidR="00000000" w:rsidRPr="00000000">
        <w:rPr>
          <w:sz w:val="26"/>
          <w:szCs w:val="26"/>
          <w:rtl w:val="0"/>
        </w:rPr>
        <w:t xml:space="preserve">A buyer who got a real result from your low-ticket product is already most of the way to trusting you with a bigger commitment. Your email sequence after the purchase is what closes that gap.</w:t>
      </w:r>
    </w:p>
    <w:p w:rsidR="00000000" w:rsidDel="00000000" w:rsidP="00000000" w:rsidRDefault="00000000" w:rsidRPr="00000000" w14:paraId="0000015D">
      <w:pPr>
        <w:spacing w:after="240" w:before="240" w:lineRule="auto"/>
        <w:jc w:val="both"/>
        <w:rPr>
          <w:sz w:val="26"/>
          <w:szCs w:val="26"/>
        </w:rPr>
      </w:pPr>
      <w:r w:rsidDel="00000000" w:rsidR="00000000" w:rsidRPr="00000000">
        <w:rPr>
          <w:sz w:val="26"/>
          <w:szCs w:val="26"/>
          <w:rtl w:val="0"/>
        </w:rPr>
        <w:t xml:space="preserve">Send access immediately with a short welcome email that confirms what they bought, tells them exactly how to use it, and sets up the first result they should expect. Do not try to sell anything in that first email. Let the product do the work. Over the next five to seven days, your sequence should show quick wins, address the next logical question, and introduce the bigger problem that your core offer solves.</w:t>
      </w:r>
    </w:p>
    <w:p w:rsidR="00000000" w:rsidDel="00000000" w:rsidP="00000000" w:rsidRDefault="00000000" w:rsidRPr="00000000" w14:paraId="0000015E">
      <w:pPr>
        <w:spacing w:after="240" w:before="240" w:lineRule="auto"/>
        <w:jc w:val="both"/>
        <w:rPr>
          <w:sz w:val="26"/>
          <w:szCs w:val="26"/>
        </w:rPr>
      </w:pPr>
      <w:r w:rsidDel="00000000" w:rsidR="00000000" w:rsidRPr="00000000">
        <w:rPr>
          <w:sz w:val="26"/>
          <w:szCs w:val="26"/>
          <w:rtl w:val="0"/>
        </w:rPr>
        <w:t xml:space="preserve">Watch who opens every email, who clicks, and who replies. Those are your warmest buyers. When someone replies to your welcome sequence or asks a follow-up question, that is an invitation to start a conversation about your coaching offer or service, not a moment to send them a sales page link. A short personal reply that asks about their situation and ends with an offer to jump on a call converts at a much higher rate than any automated pitch to a cold segment.</w:t>
      </w:r>
    </w:p>
    <w:p w:rsidR="00000000" w:rsidDel="00000000" w:rsidP="00000000" w:rsidRDefault="00000000" w:rsidRPr="00000000" w14:paraId="0000015F">
      <w:pPr>
        <w:spacing w:after="240" w:before="240" w:lineRule="auto"/>
        <w:jc w:val="both"/>
        <w:rPr>
          <w:sz w:val="26"/>
          <w:szCs w:val="26"/>
        </w:rPr>
      </w:pPr>
      <w:r w:rsidDel="00000000" w:rsidR="00000000" w:rsidRPr="00000000">
        <w:rPr>
          <w:sz w:val="26"/>
          <w:szCs w:val="26"/>
          <w:rtl w:val="0"/>
        </w:rPr>
        <w:t xml:space="preserve">The low-ticket funnel is not the destination. It is the system that finds you the people worth having a deeper conversation with, funds the ad spend that keeps finding more of them, and proves to you, maybe for the first time, that the model works. Once you see three or four sales come in on a Tuesday morning from traffic that ran while you were asleep, the question stops being whether this can work and starts being how far you want to take it.</w:t>
      </w:r>
    </w:p>
    <w:p w:rsidR="00000000" w:rsidDel="00000000" w:rsidP="00000000" w:rsidRDefault="00000000" w:rsidRPr="00000000" w14:paraId="00000160">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61">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62">
      <w:pPr>
        <w:spacing w:after="240" w:before="240" w:lineRule="auto"/>
        <w:jc w:val="both"/>
        <w:rPr>
          <w:sz w:val="26"/>
          <w:szCs w:val="26"/>
        </w:rPr>
      </w:pPr>
      <w:r w:rsidDel="00000000" w:rsidR="00000000" w:rsidRPr="00000000">
        <w:rPr>
          <w:sz w:val="26"/>
          <w:szCs w:val="26"/>
          <w:rtl w:val="0"/>
        </w:rPr>
        <w:t xml:space="preserve">Self-check completed. Article ready.</w:t>
      </w:r>
    </w:p>
    <w:p w:rsidR="00000000" w:rsidDel="00000000" w:rsidP="00000000" w:rsidRDefault="00000000" w:rsidRPr="00000000" w14:paraId="00000163">
      <w:pPr>
        <w:pStyle w:val="Heading2"/>
        <w:keepNext w:val="0"/>
        <w:keepLines w:val="0"/>
        <w:spacing w:after="80" w:lineRule="auto"/>
        <w:jc w:val="both"/>
        <w:rPr>
          <w:b w:val="1"/>
          <w:bCs w:val="1"/>
          <w:sz w:val="34"/>
          <w:szCs w:val="34"/>
        </w:rPr>
      </w:pPr>
      <w:bookmarkStart w:colFirst="0" w:colLast="0" w:name="_kp8fzgpkm21f" w:id="53"/>
      <w:bookmarkEnd w:id="53"/>
      <w:r w:rsidDel="00000000" w:rsidR="00000000" w:rsidRPr="00000000">
        <w:rPr>
          <w:b w:val="1"/>
          <w:bCs w:val="1"/>
          <w:sz w:val="34"/>
          <w:szCs w:val="34"/>
          <w:rtl w:val="0"/>
        </w:rPr>
        <w:t xml:space="preserve">Your Upsell Offers Aren't Broken. They're Just Poorly Timed and Badly Positioned.</w:t>
      </w:r>
    </w:p>
    <w:p w:rsidR="00000000" w:rsidDel="00000000" w:rsidP="00000000" w:rsidRDefault="00000000" w:rsidRPr="00000000" w14:paraId="00000164">
      <w:pPr>
        <w:spacing w:after="240" w:before="240" w:lineRule="auto"/>
        <w:jc w:val="both"/>
        <w:rPr>
          <w:sz w:val="26"/>
          <w:szCs w:val="26"/>
        </w:rPr>
      </w:pPr>
      <w:r w:rsidDel="00000000" w:rsidR="00000000" w:rsidRPr="00000000">
        <w:rPr>
          <w:sz w:val="26"/>
          <w:szCs w:val="26"/>
          <w:rtl w:val="0"/>
        </w:rPr>
        <w:t xml:space="preserve">If you've added an order bump and watched your conversion rate dip, or sent a post-purchase email with a related offer and heard nothing back, you're not imagining it. Something is off. The problem is rarely that your customers don't want to spend more. The problem is almost always that the offer arrived at the wrong moment, framed the wrong way, for the wrong reason.</w:t>
      </w:r>
    </w:p>
    <w:p w:rsidR="00000000" w:rsidDel="00000000" w:rsidP="00000000" w:rsidRDefault="00000000" w:rsidRPr="00000000" w14:paraId="00000165">
      <w:pPr>
        <w:spacing w:after="240" w:before="240" w:lineRule="auto"/>
        <w:jc w:val="both"/>
        <w:rPr>
          <w:sz w:val="26"/>
          <w:szCs w:val="26"/>
        </w:rPr>
      </w:pPr>
      <w:r w:rsidDel="00000000" w:rsidR="00000000" w:rsidRPr="00000000">
        <w:rPr>
          <w:sz w:val="26"/>
          <w:szCs w:val="26"/>
          <w:rtl w:val="0"/>
        </w:rPr>
        <w:t xml:space="preserve">The good news is that none of this requires a new funnel, a developer, or a copywriter on retainer. What it requires is understanding three things: which offer to make, when to make it, and how to say it without sounding like you're running a late-night infomercial.</w:t>
      </w:r>
    </w:p>
    <w:p w:rsidR="00000000" w:rsidDel="00000000" w:rsidP="00000000" w:rsidRDefault="00000000" w:rsidRPr="00000000" w14:paraId="00000166">
      <w:pPr>
        <w:pStyle w:val="Heading3"/>
        <w:keepNext w:val="0"/>
        <w:keepLines w:val="0"/>
        <w:spacing w:before="280" w:lineRule="auto"/>
        <w:jc w:val="both"/>
        <w:rPr>
          <w:b w:val="1"/>
          <w:bCs w:val="1"/>
          <w:color w:val="000000"/>
          <w:sz w:val="26"/>
          <w:szCs w:val="26"/>
        </w:rPr>
      </w:pPr>
      <w:bookmarkStart w:colFirst="0" w:colLast="0" w:name="_3v5hfkep8ju" w:id="54"/>
      <w:bookmarkEnd w:id="54"/>
      <w:r w:rsidDel="00000000" w:rsidR="00000000" w:rsidRPr="00000000">
        <w:rPr>
          <w:b w:val="1"/>
          <w:bCs w:val="1"/>
          <w:color w:val="000000"/>
          <w:sz w:val="26"/>
          <w:szCs w:val="26"/>
          <w:rtl w:val="0"/>
        </w:rPr>
        <w:t xml:space="preserve">Why Your Customers Feel Like They're Being Sold To (And How to Stop That)</w:t>
      </w:r>
    </w:p>
    <w:p w:rsidR="00000000" w:rsidDel="00000000" w:rsidP="00000000" w:rsidRDefault="00000000" w:rsidRPr="00000000" w14:paraId="00000167">
      <w:pPr>
        <w:spacing w:after="240" w:before="240" w:lineRule="auto"/>
        <w:jc w:val="both"/>
        <w:rPr>
          <w:sz w:val="26"/>
          <w:szCs w:val="26"/>
        </w:rPr>
      </w:pPr>
      <w:r w:rsidDel="00000000" w:rsidR="00000000" w:rsidRPr="00000000">
        <w:rPr>
          <w:sz w:val="26"/>
          <w:szCs w:val="26"/>
          <w:rtl w:val="0"/>
        </w:rPr>
        <w:t xml:space="preserve">The feeling of being sold to usually comes from one specific mistake. The offer arrives before the customer has finished feeling good about the thing they just bought.</w:t>
      </w:r>
    </w:p>
    <w:p w:rsidR="00000000" w:rsidDel="00000000" w:rsidP="00000000" w:rsidRDefault="00000000" w:rsidRPr="00000000" w14:paraId="00000168">
      <w:pPr>
        <w:spacing w:after="240" w:before="240" w:lineRule="auto"/>
        <w:jc w:val="both"/>
        <w:rPr>
          <w:sz w:val="26"/>
          <w:szCs w:val="26"/>
        </w:rPr>
      </w:pPr>
      <w:r w:rsidDel="00000000" w:rsidR="00000000" w:rsidRPr="00000000">
        <w:rPr>
          <w:sz w:val="26"/>
          <w:szCs w:val="26"/>
          <w:rtl w:val="0"/>
        </w:rPr>
        <w:t xml:space="preserve">Think about the last time you checked out of a software tool and immediately hit a page telling you that what you just bought wasn't quite enough, but for forty dollars more you could get the version that actually does what you need. That sting is what your customers feel when an upsell is positioned as a correction rather than an extension. It quietly implies their original choice was wrong. No amount of friendly copy fixes that if the structure is off.</w:t>
      </w:r>
    </w:p>
    <w:p w:rsidR="00000000" w:rsidDel="00000000" w:rsidP="00000000" w:rsidRDefault="00000000" w:rsidRPr="00000000" w14:paraId="00000169">
      <w:pPr>
        <w:spacing w:after="240" w:before="240" w:lineRule="auto"/>
        <w:jc w:val="both"/>
        <w:rPr>
          <w:sz w:val="26"/>
          <w:szCs w:val="26"/>
        </w:rPr>
      </w:pPr>
      <w:r w:rsidDel="00000000" w:rsidR="00000000" w:rsidRPr="00000000">
        <w:rPr>
          <w:sz w:val="26"/>
          <w:szCs w:val="26"/>
          <w:rtl w:val="0"/>
        </w:rPr>
        <w:t xml:space="preserve">A relevant upsell, presented after the customer has mentally committed to the purchase, does the opposite. It feels like a knowledgeable friend saying "while you're at it, this will save you a headache later." That is the entire difference between an offer that converts and one that gets ignored or, worse, triggers a refund request.</w:t>
      </w:r>
    </w:p>
    <w:p w:rsidR="00000000" w:rsidDel="00000000" w:rsidP="00000000" w:rsidRDefault="00000000" w:rsidRPr="00000000" w14:paraId="0000016A">
      <w:pPr>
        <w:spacing w:after="240" w:before="240" w:lineRule="auto"/>
        <w:jc w:val="both"/>
        <w:rPr>
          <w:sz w:val="26"/>
          <w:szCs w:val="26"/>
        </w:rPr>
      </w:pPr>
      <w:r w:rsidDel="00000000" w:rsidR="00000000" w:rsidRPr="00000000">
        <w:rPr>
          <w:sz w:val="26"/>
          <w:szCs w:val="26"/>
          <w:rtl w:val="0"/>
        </w:rPr>
        <w:t xml:space="preserve">The relevance test is simple. Ask yourself whether the offer directly improves the result the customer is about to get from what they just bought. Not whether it's related to the same topic. Not whether it's something else you sell. Whether it makes the thing they just purchased work better, faster, or more completely. If you can't answer yes to that, the offer isn't ready.</w:t>
      </w:r>
    </w:p>
    <w:p w:rsidR="00000000" w:rsidDel="00000000" w:rsidP="00000000" w:rsidRDefault="00000000" w:rsidRPr="00000000" w14:paraId="0000016B">
      <w:pPr>
        <w:pStyle w:val="Heading3"/>
        <w:keepNext w:val="0"/>
        <w:keepLines w:val="0"/>
        <w:spacing w:before="280" w:lineRule="auto"/>
        <w:jc w:val="both"/>
        <w:rPr>
          <w:b w:val="1"/>
          <w:bCs w:val="1"/>
          <w:color w:val="000000"/>
          <w:sz w:val="26"/>
          <w:szCs w:val="26"/>
        </w:rPr>
      </w:pPr>
      <w:bookmarkStart w:colFirst="0" w:colLast="0" w:name="_h0l91p75v17e" w:id="55"/>
      <w:bookmarkEnd w:id="55"/>
      <w:r w:rsidDel="00000000" w:rsidR="00000000" w:rsidRPr="00000000">
        <w:rPr>
          <w:b w:val="1"/>
          <w:bCs w:val="1"/>
          <w:color w:val="000000"/>
          <w:sz w:val="26"/>
          <w:szCs w:val="26"/>
          <w:rtl w:val="0"/>
        </w:rPr>
        <w:t xml:space="preserve">The Timing Question Everyone Gets Wrong</w:t>
      </w:r>
    </w:p>
    <w:p w:rsidR="00000000" w:rsidDel="00000000" w:rsidP="00000000" w:rsidRDefault="00000000" w:rsidRPr="00000000" w14:paraId="0000016C">
      <w:pPr>
        <w:spacing w:after="240" w:before="240" w:lineRule="auto"/>
        <w:jc w:val="both"/>
        <w:rPr>
          <w:sz w:val="26"/>
          <w:szCs w:val="26"/>
        </w:rPr>
      </w:pPr>
      <w:r w:rsidDel="00000000" w:rsidR="00000000" w:rsidRPr="00000000">
        <w:rPr>
          <w:sz w:val="26"/>
          <w:szCs w:val="26"/>
          <w:rtl w:val="0"/>
        </w:rPr>
        <w:t xml:space="preserve">Most small business owners put their upsell in the wrong place and then conclude that upselling doesn't work for their audience. Timing is the most underestimated variable in the whole equation.</w:t>
      </w:r>
    </w:p>
    <w:p w:rsidR="00000000" w:rsidDel="00000000" w:rsidP="00000000" w:rsidRDefault="00000000" w:rsidRPr="00000000" w14:paraId="0000016D">
      <w:pPr>
        <w:spacing w:after="240" w:before="240" w:lineRule="auto"/>
        <w:jc w:val="both"/>
        <w:rPr>
          <w:sz w:val="26"/>
          <w:szCs w:val="26"/>
        </w:rPr>
      </w:pPr>
      <w:r w:rsidDel="00000000" w:rsidR="00000000" w:rsidRPr="00000000">
        <w:rPr>
          <w:sz w:val="26"/>
          <w:szCs w:val="26"/>
          <w:rtl w:val="0"/>
        </w:rPr>
        <w:t xml:space="preserve">Here is a reliable sequence to work from, ordered by where customer receptivity tends to be highest:</w:t>
      </w:r>
    </w:p>
    <w:p w:rsidR="00000000" w:rsidDel="00000000" w:rsidP="00000000" w:rsidRDefault="00000000" w:rsidRPr="00000000" w14:paraId="0000016E">
      <w:pPr>
        <w:numPr>
          <w:ilvl w:val="0"/>
          <w:numId w:val="5"/>
        </w:numPr>
        <w:spacing w:after="0" w:afterAutospacing="0" w:before="240" w:lineRule="auto"/>
        <w:ind w:left="720" w:hanging="360"/>
        <w:rPr>
          <w:sz w:val="26"/>
          <w:szCs w:val="26"/>
        </w:rPr>
      </w:pPr>
      <w:r w:rsidDel="00000000" w:rsidR="00000000" w:rsidRPr="00000000">
        <w:rPr>
          <w:b w:val="1"/>
          <w:bCs w:val="1"/>
          <w:sz w:val="26"/>
          <w:szCs w:val="26"/>
          <w:rtl w:val="0"/>
        </w:rPr>
        <w:t xml:space="preserve">Immediately after the purchase decision, before the confirmation screen.</w:t>
      </w:r>
      <w:r w:rsidDel="00000000" w:rsidR="00000000" w:rsidRPr="00000000">
        <w:rPr>
          <w:sz w:val="26"/>
          <w:szCs w:val="26"/>
          <w:rtl w:val="0"/>
        </w:rPr>
        <w:t xml:space="preserve"> This is the classic order bump. The customer has already said yes to spending money, their wallet is metaphorically open, and a single well-matched add-on presented here can convert at 15 to 30 percent with the right framing. Keep it to one offer. Two or more choices at this moment creates hesitation and kills both.</w:t>
      </w:r>
    </w:p>
    <w:p w:rsidR="00000000" w:rsidDel="00000000" w:rsidP="00000000" w:rsidRDefault="00000000" w:rsidRPr="00000000" w14:paraId="0000016F">
      <w:pPr>
        <w:numPr>
          <w:ilvl w:val="0"/>
          <w:numId w:val="5"/>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The confirmation or thank-you page.</w:t>
      </w:r>
      <w:r w:rsidDel="00000000" w:rsidR="00000000" w:rsidRPr="00000000">
        <w:rPr>
          <w:sz w:val="26"/>
          <w:szCs w:val="26"/>
          <w:rtl w:val="0"/>
        </w:rPr>
        <w:t xml:space="preserve"> The customer is in a positive emotional state. They've completed something. A one-time offer here, framed around getting more from the thing they just bought, lands well because it extends the good feeling rather than interrupting it.</w:t>
      </w:r>
    </w:p>
    <w:p w:rsidR="00000000" w:rsidDel="00000000" w:rsidP="00000000" w:rsidRDefault="00000000" w:rsidRPr="00000000" w14:paraId="00000170">
      <w:pPr>
        <w:numPr>
          <w:ilvl w:val="0"/>
          <w:numId w:val="5"/>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The first post-purchase email, sent within 24 hours.</w:t>
      </w:r>
      <w:r w:rsidDel="00000000" w:rsidR="00000000" w:rsidRPr="00000000">
        <w:rPr>
          <w:sz w:val="26"/>
          <w:szCs w:val="26"/>
          <w:rtl w:val="0"/>
        </w:rPr>
        <w:t xml:space="preserve"> This email should lead with value, not with a pitch. Acknowledge the purchase, offer a quick win or useful tip related to what they bought, and then introduce the complementary offer as a natural next step. This sequence matters. An email that opens with a discount code for something else feels like a mass blast. An email that opens with "here's how to get the most out of what you just picked up" earns the right to make a second offer.</w:t>
      </w:r>
    </w:p>
    <w:p w:rsidR="00000000" w:rsidDel="00000000" w:rsidP="00000000" w:rsidRDefault="00000000" w:rsidRPr="00000000" w14:paraId="00000171">
      <w:pPr>
        <w:numPr>
          <w:ilvl w:val="0"/>
          <w:numId w:val="5"/>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A follow-up email at day three to five.</w:t>
      </w:r>
      <w:r w:rsidDel="00000000" w:rsidR="00000000" w:rsidRPr="00000000">
        <w:rPr>
          <w:sz w:val="26"/>
          <w:szCs w:val="26"/>
          <w:rtl w:val="0"/>
        </w:rPr>
        <w:t xml:space="preserve"> By now the customer has had time to use or think about what they bought. If you have a higher-tier option, a done-for-you version, or an add-on that solves the next logical problem, this is when to introduce it. The framing here shifts from "get more" to "what's next."</w:t>
      </w:r>
    </w:p>
    <w:p w:rsidR="00000000" w:rsidDel="00000000" w:rsidP="00000000" w:rsidRDefault="00000000" w:rsidRPr="00000000" w14:paraId="00000172">
      <w:pPr>
        <w:numPr>
          <w:ilvl w:val="0"/>
          <w:numId w:val="5"/>
        </w:numPr>
        <w:spacing w:after="240" w:before="0" w:beforeAutospacing="0" w:lineRule="auto"/>
        <w:ind w:left="720" w:hanging="360"/>
        <w:rPr>
          <w:sz w:val="26"/>
          <w:szCs w:val="26"/>
        </w:rPr>
      </w:pPr>
      <w:r w:rsidDel="00000000" w:rsidR="00000000" w:rsidRPr="00000000">
        <w:rPr>
          <w:b w:val="1"/>
          <w:bCs w:val="1"/>
          <w:sz w:val="26"/>
          <w:szCs w:val="26"/>
          <w:rtl w:val="0"/>
        </w:rPr>
        <w:t xml:space="preserve">A re-engagement offer at 30 to 60 days for customers who didn't take an earlier upsell.</w:t>
      </w:r>
      <w:r w:rsidDel="00000000" w:rsidR="00000000" w:rsidRPr="00000000">
        <w:rPr>
          <w:sz w:val="26"/>
          <w:szCs w:val="26"/>
          <w:rtl w:val="0"/>
        </w:rPr>
        <w:t xml:space="preserve"> Timing that initial no doesn't mean no forever. A customer who bought your entry-level product two months ago and has been using it is a warmer prospect for your mid-tier offer than a brand-new visitor.</w:t>
      </w:r>
    </w:p>
    <w:p w:rsidR="00000000" w:rsidDel="00000000" w:rsidP="00000000" w:rsidRDefault="00000000" w:rsidRPr="00000000" w14:paraId="00000173">
      <w:pPr>
        <w:spacing w:after="240" w:before="240" w:lineRule="auto"/>
        <w:jc w:val="both"/>
        <w:rPr>
          <w:sz w:val="26"/>
          <w:szCs w:val="26"/>
        </w:rPr>
      </w:pPr>
      <w:r w:rsidDel="00000000" w:rsidR="00000000" w:rsidRPr="00000000">
        <w:rPr>
          <w:sz w:val="26"/>
          <w:szCs w:val="26"/>
          <w:rtl w:val="0"/>
        </w:rPr>
        <w:t xml:space="preserve">The pattern you're looking for is commitment first, offer second. Every time you reverse that order, friction goes up and conversions go down.</w:t>
      </w:r>
    </w:p>
    <w:p w:rsidR="00000000" w:rsidDel="00000000" w:rsidP="00000000" w:rsidRDefault="00000000" w:rsidRPr="00000000" w14:paraId="00000174">
      <w:pPr>
        <w:pStyle w:val="Heading3"/>
        <w:keepNext w:val="0"/>
        <w:keepLines w:val="0"/>
        <w:spacing w:before="280" w:lineRule="auto"/>
        <w:jc w:val="both"/>
        <w:rPr>
          <w:b w:val="1"/>
          <w:bCs w:val="1"/>
          <w:color w:val="000000"/>
          <w:sz w:val="26"/>
          <w:szCs w:val="26"/>
        </w:rPr>
      </w:pPr>
      <w:bookmarkStart w:colFirst="0" w:colLast="0" w:name="_kk0pgseaywl" w:id="56"/>
      <w:bookmarkEnd w:id="56"/>
      <w:r w:rsidDel="00000000" w:rsidR="00000000" w:rsidRPr="00000000">
        <w:rPr>
          <w:b w:val="1"/>
          <w:bCs w:val="1"/>
          <w:color w:val="000000"/>
          <w:sz w:val="26"/>
          <w:szCs w:val="26"/>
          <w:rtl w:val="0"/>
        </w:rPr>
        <w:t xml:space="preserve">How to Write an Upsell Offer That Doesn't Make You Cringe</w:t>
      </w:r>
    </w:p>
    <w:p w:rsidR="00000000" w:rsidDel="00000000" w:rsidP="00000000" w:rsidRDefault="00000000" w:rsidRPr="00000000" w14:paraId="00000175">
      <w:pPr>
        <w:spacing w:after="240" w:before="240" w:lineRule="auto"/>
        <w:jc w:val="both"/>
        <w:rPr>
          <w:sz w:val="26"/>
          <w:szCs w:val="26"/>
        </w:rPr>
      </w:pPr>
      <w:r w:rsidDel="00000000" w:rsidR="00000000" w:rsidRPr="00000000">
        <w:rPr>
          <w:sz w:val="26"/>
          <w:szCs w:val="26"/>
          <w:rtl w:val="0"/>
        </w:rPr>
        <w:t xml:space="preserve">If your upsell copy feels awkward to write, it's usually because you're writing it as a salesperson rather than as someone who genuinely knows why the offer is useful. That discomfort comes through, and customers feel it.</w:t>
      </w:r>
    </w:p>
    <w:p w:rsidR="00000000" w:rsidDel="00000000" w:rsidP="00000000" w:rsidRDefault="00000000" w:rsidRPr="00000000" w14:paraId="00000176">
      <w:pPr>
        <w:spacing w:after="240" w:before="240" w:lineRule="auto"/>
        <w:jc w:val="both"/>
        <w:rPr>
          <w:sz w:val="26"/>
          <w:szCs w:val="26"/>
        </w:rPr>
      </w:pPr>
      <w:r w:rsidDel="00000000" w:rsidR="00000000" w:rsidRPr="00000000">
        <w:rPr>
          <w:sz w:val="26"/>
          <w:szCs w:val="26"/>
          <w:rtl w:val="0"/>
        </w:rPr>
        <w:t xml:space="preserve">The frame that works for a small, trust-dependent business is the knowledgeable peer. Not an expert lecturing from above. Not a brand running a promotion. Someone who has seen what tends to happen next for people in exactly this situation, and is sharing that.</w:t>
      </w:r>
    </w:p>
    <w:p w:rsidR="00000000" w:rsidDel="00000000" w:rsidP="00000000" w:rsidRDefault="00000000" w:rsidRPr="00000000" w14:paraId="00000177">
      <w:pPr>
        <w:spacing w:after="240" w:before="240" w:lineRule="auto"/>
        <w:jc w:val="both"/>
        <w:rPr>
          <w:sz w:val="26"/>
          <w:szCs w:val="26"/>
        </w:rPr>
      </w:pPr>
      <w:r w:rsidDel="00000000" w:rsidR="00000000" w:rsidRPr="00000000">
        <w:rPr>
          <w:sz w:val="26"/>
          <w:szCs w:val="26"/>
          <w:rtl w:val="0"/>
        </w:rPr>
        <w:t xml:space="preserve">A few practical principles worth applying immediately:</w:t>
      </w:r>
    </w:p>
    <w:p w:rsidR="00000000" w:rsidDel="00000000" w:rsidP="00000000" w:rsidRDefault="00000000" w:rsidRPr="00000000" w14:paraId="00000178">
      <w:pPr>
        <w:numPr>
          <w:ilvl w:val="0"/>
          <w:numId w:val="3"/>
        </w:numPr>
        <w:spacing w:after="0" w:afterAutospacing="0" w:before="240" w:lineRule="auto"/>
        <w:ind w:left="720" w:hanging="360"/>
        <w:rPr>
          <w:sz w:val="26"/>
          <w:szCs w:val="26"/>
        </w:rPr>
      </w:pPr>
      <w:r w:rsidDel="00000000" w:rsidR="00000000" w:rsidRPr="00000000">
        <w:rPr>
          <w:sz w:val="26"/>
          <w:szCs w:val="26"/>
          <w:rtl w:val="0"/>
        </w:rPr>
        <w:t xml:space="preserve">Lead with the outcome the add-on produces, not its features. "This template pack cuts the time you'll spend on your checkout page from hours to about twenty minutes" outperforms "includes twelve pre-written checkout page templates" every time.</w:t>
      </w:r>
    </w:p>
    <w:p w:rsidR="00000000" w:rsidDel="00000000" w:rsidP="00000000" w:rsidRDefault="00000000" w:rsidRPr="00000000" w14:paraId="00000179">
      <w:pPr>
        <w:numPr>
          <w:ilvl w:val="0"/>
          <w:numId w:val="3"/>
        </w:numPr>
        <w:spacing w:after="0" w:afterAutospacing="0" w:before="0" w:beforeAutospacing="0" w:lineRule="auto"/>
        <w:ind w:left="720" w:hanging="360"/>
        <w:rPr>
          <w:sz w:val="26"/>
          <w:szCs w:val="26"/>
        </w:rPr>
      </w:pPr>
      <w:r w:rsidDel="00000000" w:rsidR="00000000" w:rsidRPr="00000000">
        <w:rPr>
          <w:sz w:val="26"/>
          <w:szCs w:val="26"/>
          <w:rtl w:val="0"/>
        </w:rPr>
        <w:t xml:space="preserve">Name the specific problem it solves. The more precisely you can describe the situation the customer is about to face, the more your offer feels like it was made for them. "If you've ever stared at a blank post-purchase email wondering what to say, this sequence handles that for you" speaks directly to someone who has had that exact experience.</w:t>
      </w:r>
    </w:p>
    <w:p w:rsidR="00000000" w:rsidDel="00000000" w:rsidP="00000000" w:rsidRDefault="00000000" w:rsidRPr="00000000" w14:paraId="0000017A">
      <w:pPr>
        <w:numPr>
          <w:ilvl w:val="0"/>
          <w:numId w:val="3"/>
        </w:numPr>
        <w:spacing w:after="0" w:afterAutospacing="0" w:before="0" w:beforeAutospacing="0" w:lineRule="auto"/>
        <w:ind w:left="720" w:hanging="360"/>
        <w:rPr>
          <w:sz w:val="26"/>
          <w:szCs w:val="26"/>
        </w:rPr>
      </w:pPr>
      <w:r w:rsidDel="00000000" w:rsidR="00000000" w:rsidRPr="00000000">
        <w:rPr>
          <w:sz w:val="26"/>
          <w:szCs w:val="26"/>
          <w:rtl w:val="0"/>
        </w:rPr>
        <w:t xml:space="preserve">Keep the ask proportional. An upsell priced at 25 to 50 percent of the main offer converts more reliably than one priced at 100 percent or more of it. This isn't a hard rule, but if your main product is $97 and your upsell is $297, you're asking someone to make a second major decision before they've seen results from the first.</w:t>
      </w:r>
    </w:p>
    <w:p w:rsidR="00000000" w:rsidDel="00000000" w:rsidP="00000000" w:rsidRDefault="00000000" w:rsidRPr="00000000" w14:paraId="0000017B">
      <w:pPr>
        <w:numPr>
          <w:ilvl w:val="0"/>
          <w:numId w:val="3"/>
        </w:numPr>
        <w:spacing w:after="240" w:before="0" w:beforeAutospacing="0" w:lineRule="auto"/>
        <w:ind w:left="720" w:hanging="360"/>
        <w:rPr>
          <w:sz w:val="26"/>
          <w:szCs w:val="26"/>
        </w:rPr>
      </w:pPr>
      <w:r w:rsidDel="00000000" w:rsidR="00000000" w:rsidRPr="00000000">
        <w:rPr>
          <w:sz w:val="26"/>
          <w:szCs w:val="26"/>
          <w:rtl w:val="0"/>
        </w:rPr>
        <w:t xml:space="preserve">Remove the pressure to decide. Phrases like "this is only available right now" are a dealbreaker for the kind of customer who came to you because you felt trustworthy. You don't need artificial scarcity. If the offer is genuinely useful, say so plainly and let the relevance do the work.</w:t>
      </w:r>
    </w:p>
    <w:p w:rsidR="00000000" w:rsidDel="00000000" w:rsidP="00000000" w:rsidRDefault="00000000" w:rsidRPr="00000000" w14:paraId="0000017C">
      <w:pPr>
        <w:pStyle w:val="Heading3"/>
        <w:keepNext w:val="0"/>
        <w:keepLines w:val="0"/>
        <w:spacing w:before="280" w:lineRule="auto"/>
        <w:jc w:val="both"/>
        <w:rPr>
          <w:b w:val="1"/>
          <w:bCs w:val="1"/>
          <w:color w:val="000000"/>
          <w:sz w:val="26"/>
          <w:szCs w:val="26"/>
        </w:rPr>
      </w:pPr>
      <w:bookmarkStart w:colFirst="0" w:colLast="0" w:name="_kj8g0jyq6drq" w:id="57"/>
      <w:bookmarkEnd w:id="57"/>
      <w:r w:rsidDel="00000000" w:rsidR="00000000" w:rsidRPr="00000000">
        <w:rPr>
          <w:b w:val="1"/>
          <w:bCs w:val="1"/>
          <w:color w:val="000000"/>
          <w:sz w:val="26"/>
          <w:szCs w:val="26"/>
          <w:rtl w:val="0"/>
        </w:rPr>
        <w:t xml:space="preserve">The Fastest Way to Know Which Offer to Lead With</w:t>
      </w:r>
    </w:p>
    <w:p w:rsidR="00000000" w:rsidDel="00000000" w:rsidP="00000000" w:rsidRDefault="00000000" w:rsidRPr="00000000" w14:paraId="0000017D">
      <w:pPr>
        <w:spacing w:after="240" w:before="240" w:lineRule="auto"/>
        <w:jc w:val="both"/>
        <w:rPr>
          <w:sz w:val="26"/>
          <w:szCs w:val="26"/>
        </w:rPr>
      </w:pPr>
      <w:r w:rsidDel="00000000" w:rsidR="00000000" w:rsidRPr="00000000">
        <w:rPr>
          <w:sz w:val="26"/>
          <w:szCs w:val="26"/>
          <w:rtl w:val="0"/>
        </w:rPr>
        <w:t xml:space="preserve">If you have more than one product or service and you're not sure which one to put in front of a recent buyer, purchase history is the most reliable signal you have.</w:t>
      </w:r>
    </w:p>
    <w:p w:rsidR="00000000" w:rsidDel="00000000" w:rsidP="00000000" w:rsidRDefault="00000000" w:rsidRPr="00000000" w14:paraId="0000017E">
      <w:pPr>
        <w:spacing w:after="240" w:before="240" w:lineRule="auto"/>
        <w:jc w:val="both"/>
        <w:rPr>
          <w:sz w:val="26"/>
          <w:szCs w:val="26"/>
        </w:rPr>
      </w:pPr>
      <w:r w:rsidDel="00000000" w:rsidR="00000000" w:rsidRPr="00000000">
        <w:rPr>
          <w:sz w:val="26"/>
          <w:szCs w:val="26"/>
          <w:rtl w:val="0"/>
        </w:rPr>
        <w:t xml:space="preserve">Look at what your customers buy second, when they do buy again. That second purchase is almost always a natural upsell to the first. If customers who buy your starter course tend to come back for your done-for-you templates, that template pack belongs in your post-purchase sequence from day one. You're not guessing at what they want. You're observing what they already proved they want when left to their own devices.</w:t>
      </w:r>
    </w:p>
    <w:p w:rsidR="00000000" w:rsidDel="00000000" w:rsidP="00000000" w:rsidRDefault="00000000" w:rsidRPr="00000000" w14:paraId="0000017F">
      <w:pPr>
        <w:spacing w:after="240" w:before="240" w:lineRule="auto"/>
        <w:jc w:val="both"/>
        <w:rPr>
          <w:sz w:val="26"/>
          <w:szCs w:val="26"/>
        </w:rPr>
      </w:pPr>
      <w:r w:rsidDel="00000000" w:rsidR="00000000" w:rsidRPr="00000000">
        <w:rPr>
          <w:sz w:val="26"/>
          <w:szCs w:val="26"/>
          <w:rtl w:val="0"/>
        </w:rPr>
        <w:t xml:space="preserve">If you don't have enough purchase history yet to see a pattern, ask. A short email to your past buyers asking what challenge they ran into after their first purchase will give you more useful information than any amount of funnel theory. The answer to "what did you wish you'd had when you first started using this" is often your best upsell offer, already described in the customer's own language, which also happens to be the best possible copy.</w:t>
      </w:r>
    </w:p>
    <w:p w:rsidR="00000000" w:rsidDel="00000000" w:rsidP="00000000" w:rsidRDefault="00000000" w:rsidRPr="00000000" w14:paraId="00000180">
      <w:pPr>
        <w:spacing w:after="240" w:before="240" w:lineRule="auto"/>
        <w:jc w:val="both"/>
        <w:rPr>
          <w:sz w:val="26"/>
          <w:szCs w:val="26"/>
        </w:rPr>
      </w:pPr>
      <w:r w:rsidDel="00000000" w:rsidR="00000000" w:rsidRPr="00000000">
        <w:rPr>
          <w:sz w:val="26"/>
          <w:szCs w:val="26"/>
          <w:rtl w:val="0"/>
        </w:rPr>
        <w:t xml:space="preserve">For businesses with a small list, this matters more, not less. A few hundred buyers who are genuinely matched to the right next offer will outperform a large list getting generic follow-up every time.</w:t>
      </w:r>
    </w:p>
    <w:p w:rsidR="00000000" w:rsidDel="00000000" w:rsidP="00000000" w:rsidRDefault="00000000" w:rsidRPr="00000000" w14:paraId="00000181">
      <w:pPr>
        <w:pStyle w:val="Heading3"/>
        <w:keepNext w:val="0"/>
        <w:keepLines w:val="0"/>
        <w:spacing w:before="280" w:lineRule="auto"/>
        <w:jc w:val="both"/>
        <w:rPr>
          <w:b w:val="1"/>
          <w:bCs w:val="1"/>
          <w:color w:val="000000"/>
          <w:sz w:val="26"/>
          <w:szCs w:val="26"/>
        </w:rPr>
      </w:pPr>
      <w:bookmarkStart w:colFirst="0" w:colLast="0" w:name="_mapgovm53mm9" w:id="58"/>
      <w:bookmarkEnd w:id="58"/>
      <w:r w:rsidDel="00000000" w:rsidR="00000000" w:rsidRPr="00000000">
        <w:rPr>
          <w:b w:val="1"/>
          <w:bCs w:val="1"/>
          <w:color w:val="000000"/>
          <w:sz w:val="26"/>
          <w:szCs w:val="26"/>
          <w:rtl w:val="0"/>
        </w:rPr>
        <w:t xml:space="preserve">What to Do When Your Upsell Isn't Converting</w:t>
      </w:r>
    </w:p>
    <w:p w:rsidR="00000000" w:rsidDel="00000000" w:rsidP="00000000" w:rsidRDefault="00000000" w:rsidRPr="00000000" w14:paraId="00000182">
      <w:pPr>
        <w:spacing w:after="240" w:before="240" w:lineRule="auto"/>
        <w:jc w:val="both"/>
        <w:rPr>
          <w:sz w:val="26"/>
          <w:szCs w:val="26"/>
        </w:rPr>
      </w:pPr>
      <w:r w:rsidDel="00000000" w:rsidR="00000000" w:rsidRPr="00000000">
        <w:rPr>
          <w:sz w:val="26"/>
          <w:szCs w:val="26"/>
          <w:rtl w:val="0"/>
        </w:rPr>
        <w:t xml:space="preserve">Before you change the offer, diagnose where the drop-off is actually happening. These are the three most common causes, and they each need a different fix.</w:t>
      </w:r>
    </w:p>
    <w:p w:rsidR="00000000" w:rsidDel="00000000" w:rsidP="00000000" w:rsidRDefault="00000000" w:rsidRPr="00000000" w14:paraId="00000183">
      <w:pPr>
        <w:numPr>
          <w:ilvl w:val="0"/>
          <w:numId w:val="1"/>
        </w:numPr>
        <w:spacing w:after="0" w:afterAutospacing="0" w:before="240" w:lineRule="auto"/>
        <w:ind w:left="720" w:hanging="360"/>
        <w:rPr>
          <w:sz w:val="26"/>
          <w:szCs w:val="26"/>
        </w:rPr>
      </w:pPr>
      <w:r w:rsidDel="00000000" w:rsidR="00000000" w:rsidRPr="00000000">
        <w:rPr>
          <w:b w:val="1"/>
          <w:bCs w:val="1"/>
          <w:sz w:val="26"/>
          <w:szCs w:val="26"/>
          <w:rtl w:val="0"/>
        </w:rPr>
        <w:t xml:space="preserve">The offer is relevant but the copy is unclear.</w:t>
      </w:r>
      <w:r w:rsidDel="00000000" w:rsidR="00000000" w:rsidRPr="00000000">
        <w:rPr>
          <w:sz w:val="26"/>
          <w:szCs w:val="26"/>
          <w:rtl w:val="0"/>
        </w:rPr>
        <w:t xml:space="preserve"> People are clicking through to the upsell page but not buying. This is a copy and framing problem, not an offer problem. The fix is to make the outcome more concrete and the ask more proportional.</w:t>
      </w:r>
    </w:p>
    <w:p w:rsidR="00000000" w:rsidDel="00000000" w:rsidP="00000000" w:rsidRDefault="00000000" w:rsidRPr="00000000" w14:paraId="00000184">
      <w:pPr>
        <w:numPr>
          <w:ilvl w:val="0"/>
          <w:numId w:val="1"/>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The offer is positioned too early.</w:t>
      </w:r>
      <w:r w:rsidDel="00000000" w:rsidR="00000000" w:rsidRPr="00000000">
        <w:rPr>
          <w:sz w:val="26"/>
          <w:szCs w:val="26"/>
          <w:rtl w:val="0"/>
        </w:rPr>
        <w:t xml:space="preserve"> Your order bump is appearing before the customer has finished processing the main purchase, and it's creating hesitation. The fix is to move it to the confirmation page or the first post-purchase email and watch whether the pattern changes.</w:t>
      </w:r>
    </w:p>
    <w:p w:rsidR="00000000" w:rsidDel="00000000" w:rsidP="00000000" w:rsidRDefault="00000000" w:rsidRPr="00000000" w14:paraId="00000185">
      <w:pPr>
        <w:numPr>
          <w:ilvl w:val="0"/>
          <w:numId w:val="1"/>
        </w:numPr>
        <w:spacing w:after="240" w:before="0" w:beforeAutospacing="0" w:lineRule="auto"/>
        <w:ind w:left="720" w:hanging="360"/>
        <w:rPr>
          <w:sz w:val="26"/>
          <w:szCs w:val="26"/>
        </w:rPr>
      </w:pPr>
      <w:r w:rsidDel="00000000" w:rsidR="00000000" w:rsidRPr="00000000">
        <w:rPr>
          <w:b w:val="1"/>
          <w:bCs w:val="1"/>
          <w:sz w:val="26"/>
          <w:szCs w:val="26"/>
          <w:rtl w:val="0"/>
        </w:rPr>
        <w:t xml:space="preserve">The offer itself doesn't connect to the original purchase.</w:t>
      </w:r>
      <w:r w:rsidDel="00000000" w:rsidR="00000000" w:rsidRPr="00000000">
        <w:rPr>
          <w:sz w:val="26"/>
          <w:szCs w:val="26"/>
          <w:rtl w:val="0"/>
        </w:rPr>
        <w:t xml:space="preserve"> You're seeing low click-through on the upsell, which means people aren't even reading the pitch. This is a relevance problem. Go back to the question: does this offer directly improve the result they're about to get from what they just bought? If the answer is anything less than a clear yes, the offer needs to change before the copy does.</w:t>
      </w:r>
    </w:p>
    <w:p w:rsidR="00000000" w:rsidDel="00000000" w:rsidP="00000000" w:rsidRDefault="00000000" w:rsidRPr="00000000" w14:paraId="00000186">
      <w:pPr>
        <w:spacing w:after="240" w:before="240" w:lineRule="auto"/>
        <w:jc w:val="both"/>
        <w:rPr>
          <w:sz w:val="26"/>
          <w:szCs w:val="26"/>
        </w:rPr>
      </w:pPr>
      <w:r w:rsidDel="00000000" w:rsidR="00000000" w:rsidRPr="00000000">
        <w:rPr>
          <w:sz w:val="26"/>
          <w:szCs w:val="26"/>
          <w:rtl w:val="0"/>
        </w:rPr>
        <w:t xml:space="preserve">A useful benchmark to orient yourself: a well-matched order bump in a digital product business typically converts somewhere between 10 and 25 percent. A post-purchase email upsell with a strong lead-in and a relevant offer tends to land between 3 and 8 percent. If you're significantly below those ranges, the issue is almost always relevance or timing, not audience resistance.</w:t>
      </w:r>
    </w:p>
    <w:p w:rsidR="00000000" w:rsidDel="00000000" w:rsidP="00000000" w:rsidRDefault="00000000" w:rsidRPr="00000000" w14:paraId="00000187">
      <w:pPr>
        <w:pStyle w:val="Heading3"/>
        <w:keepNext w:val="0"/>
        <w:keepLines w:val="0"/>
        <w:spacing w:before="280" w:lineRule="auto"/>
        <w:jc w:val="both"/>
        <w:rPr>
          <w:b w:val="1"/>
          <w:bCs w:val="1"/>
          <w:color w:val="000000"/>
          <w:sz w:val="26"/>
          <w:szCs w:val="26"/>
        </w:rPr>
      </w:pPr>
      <w:bookmarkStart w:colFirst="0" w:colLast="0" w:name="_rb4kd98wev0j" w:id="59"/>
      <w:bookmarkEnd w:id="59"/>
      <w:r w:rsidDel="00000000" w:rsidR="00000000" w:rsidRPr="00000000">
        <w:rPr>
          <w:b w:val="1"/>
          <w:bCs w:val="1"/>
          <w:color w:val="000000"/>
          <w:sz w:val="26"/>
          <w:szCs w:val="26"/>
          <w:rtl w:val="0"/>
        </w:rPr>
        <w:t xml:space="preserve">Growing Revenue From Buyers You Already Have</w:t>
      </w:r>
    </w:p>
    <w:p w:rsidR="00000000" w:rsidDel="00000000" w:rsidP="00000000" w:rsidRDefault="00000000" w:rsidRPr="00000000" w14:paraId="00000188">
      <w:pPr>
        <w:spacing w:after="240" w:before="240" w:lineRule="auto"/>
        <w:jc w:val="both"/>
        <w:rPr>
          <w:sz w:val="26"/>
          <w:szCs w:val="26"/>
        </w:rPr>
      </w:pPr>
      <w:r w:rsidDel="00000000" w:rsidR="00000000" w:rsidRPr="00000000">
        <w:rPr>
          <w:sz w:val="26"/>
          <w:szCs w:val="26"/>
          <w:rtl w:val="0"/>
        </w:rPr>
        <w:t xml:space="preserve">The most expensive way to grow revenue is to keep acquiring new customers to replace the value you're not collecting from existing ones. Every buyer you've already earned trust with is a warmer prospect for a relevant next offer than any cold lead you'll ever run an ad to.</w:t>
      </w:r>
    </w:p>
    <w:p w:rsidR="00000000" w:rsidDel="00000000" w:rsidP="00000000" w:rsidRDefault="00000000" w:rsidRPr="00000000" w14:paraId="00000189">
      <w:pPr>
        <w:spacing w:after="240" w:before="240" w:lineRule="auto"/>
        <w:jc w:val="both"/>
        <w:rPr>
          <w:sz w:val="26"/>
          <w:szCs w:val="26"/>
        </w:rPr>
      </w:pPr>
      <w:r w:rsidDel="00000000" w:rsidR="00000000" w:rsidRPr="00000000">
        <w:rPr>
          <w:sz w:val="26"/>
          <w:szCs w:val="26"/>
          <w:rtl w:val="0"/>
        </w:rPr>
        <w:t xml:space="preserve">That's not a mindset shift for its own sake. It's arithmetic. If your average order value is $80 and a well-placed upsell sequence lifts it to $110, you've grown per-customer revenue by nearly 40 percent without touching your ad spend. Across 50 customers a month, that's $1,500 in additional revenue from the same traffic, the same emails, and the same amount of your time.</w:t>
      </w:r>
    </w:p>
    <w:p w:rsidR="00000000" w:rsidDel="00000000" w:rsidP="00000000" w:rsidRDefault="00000000" w:rsidRPr="00000000" w14:paraId="0000018A">
      <w:pPr>
        <w:spacing w:after="240" w:before="240" w:lineRule="auto"/>
        <w:jc w:val="both"/>
        <w:rPr>
          <w:sz w:val="26"/>
          <w:szCs w:val="26"/>
        </w:rPr>
      </w:pPr>
      <w:r w:rsidDel="00000000" w:rsidR="00000000" w:rsidRPr="00000000">
        <w:rPr>
          <w:sz w:val="26"/>
          <w:szCs w:val="26"/>
          <w:rtl w:val="0"/>
        </w:rPr>
        <w:t xml:space="preserve">The version of this that works for a business like yours isn't complicated. One relevant offer at the right moment in the purchase flow, one post-purchase email that earns the right to make a second offer, and a follow-up sequence that treats your buyers like people who've already shown you they trust you. That's enough to see a meaningful lift within your next two to three weeks of sales, without a single high-pressure tactic, countdown timer, or moment where you have to feel like someone you're not.</w:t>
      </w:r>
    </w:p>
    <w:p w:rsidR="00000000" w:rsidDel="00000000" w:rsidP="00000000" w:rsidRDefault="00000000" w:rsidRPr="00000000" w14:paraId="0000018B">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8C">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8D">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8E">
      <w:pPr>
        <w:spacing w:after="240" w:before="240" w:lineRule="auto"/>
        <w:jc w:val="both"/>
        <w:rPr>
          <w:sz w:val="26"/>
          <w:szCs w:val="26"/>
        </w:rPr>
      </w:pPr>
      <w:r w:rsidDel="00000000" w:rsidR="00000000" w:rsidRPr="00000000">
        <w:rPr>
          <w:sz w:val="26"/>
          <w:szCs w:val="26"/>
          <w:rtl w:val="0"/>
        </w:rPr>
        <w:t xml:space="preserve">Self-check completed. Article ready.</w:t>
      </w:r>
    </w:p>
    <w:p w:rsidR="00000000" w:rsidDel="00000000" w:rsidP="00000000" w:rsidRDefault="00000000" w:rsidRPr="00000000" w14:paraId="0000018F">
      <w:pPr>
        <w:pStyle w:val="Heading2"/>
        <w:keepNext w:val="0"/>
        <w:keepLines w:val="0"/>
        <w:spacing w:after="80" w:lineRule="auto"/>
        <w:jc w:val="both"/>
        <w:rPr>
          <w:b w:val="1"/>
          <w:bCs w:val="1"/>
          <w:sz w:val="34"/>
          <w:szCs w:val="34"/>
        </w:rPr>
      </w:pPr>
      <w:bookmarkStart w:colFirst="0" w:colLast="0" w:name="_a4ucjbxsv6ex" w:id="60"/>
      <w:bookmarkEnd w:id="60"/>
      <w:r w:rsidDel="00000000" w:rsidR="00000000" w:rsidRPr="00000000">
        <w:rPr>
          <w:b w:val="1"/>
          <w:bCs w:val="1"/>
          <w:sz w:val="34"/>
          <w:szCs w:val="34"/>
          <w:rtl w:val="0"/>
        </w:rPr>
        <w:t xml:space="preserve">Your Funnel Has a Leak. Here's How to Find It Before Spending Another Dollar on Traffic.</w:t>
      </w:r>
    </w:p>
    <w:p w:rsidR="00000000" w:rsidDel="00000000" w:rsidP="00000000" w:rsidRDefault="00000000" w:rsidRPr="00000000" w14:paraId="00000190">
      <w:pPr>
        <w:spacing w:after="240" w:before="240" w:lineRule="auto"/>
        <w:jc w:val="both"/>
        <w:rPr>
          <w:sz w:val="26"/>
          <w:szCs w:val="26"/>
        </w:rPr>
      </w:pPr>
      <w:r w:rsidDel="00000000" w:rsidR="00000000" w:rsidRPr="00000000">
        <w:rPr>
          <w:sz w:val="26"/>
          <w:szCs w:val="26"/>
          <w:rtl w:val="0"/>
        </w:rPr>
        <w:t xml:space="preserve">You're not imagining it. The traffic is real, the ad spend is real, and the leads aren't converting the way they should. The frustrating part is that you can't point to exactly where things are going wrong, which means every fix you try feels like a guess. More copy changes. A new lead magnet. A tweaked subject line. Nothing moves the needle in any meaningful way.</w:t>
      </w:r>
    </w:p>
    <w:p w:rsidR="00000000" w:rsidDel="00000000" w:rsidP="00000000" w:rsidRDefault="00000000" w:rsidRPr="00000000" w14:paraId="00000191">
      <w:pPr>
        <w:spacing w:after="240" w:before="240" w:lineRule="auto"/>
        <w:jc w:val="both"/>
        <w:rPr>
          <w:sz w:val="26"/>
          <w:szCs w:val="26"/>
        </w:rPr>
      </w:pPr>
      <w:r w:rsidDel="00000000" w:rsidR="00000000" w:rsidRPr="00000000">
        <w:rPr>
          <w:sz w:val="26"/>
          <w:szCs w:val="26"/>
          <w:rtl w:val="0"/>
        </w:rPr>
        <w:t xml:space="preserve">Here's the thing that most optimization advice skips over: the problem isn't that your funnel is broken in some mysterious, unfixable way. It's that you haven't yet measured it stage by stage. Once you do, the leak becomes obvious. And you almost never need to rebuild from scratch to fix it.</w:t>
      </w:r>
    </w:p>
    <w:p w:rsidR="00000000" w:rsidDel="00000000" w:rsidP="00000000" w:rsidRDefault="00000000" w:rsidRPr="00000000" w14:paraId="00000192">
      <w:pPr>
        <w:pStyle w:val="Heading3"/>
        <w:keepNext w:val="0"/>
        <w:keepLines w:val="0"/>
        <w:spacing w:before="280" w:lineRule="auto"/>
        <w:jc w:val="both"/>
        <w:rPr>
          <w:b w:val="1"/>
          <w:bCs w:val="1"/>
          <w:color w:val="000000"/>
          <w:sz w:val="26"/>
          <w:szCs w:val="26"/>
        </w:rPr>
      </w:pPr>
      <w:bookmarkStart w:colFirst="0" w:colLast="0" w:name="_98f0tu7c1m7k" w:id="61"/>
      <w:bookmarkEnd w:id="61"/>
      <w:r w:rsidDel="00000000" w:rsidR="00000000" w:rsidRPr="00000000">
        <w:rPr>
          <w:b w:val="1"/>
          <w:bCs w:val="1"/>
          <w:color w:val="000000"/>
          <w:sz w:val="26"/>
          <w:szCs w:val="26"/>
          <w:rtl w:val="0"/>
        </w:rPr>
        <w:t xml:space="preserve">Why measuring stage-by-stage changes everything</w:t>
      </w:r>
    </w:p>
    <w:p w:rsidR="00000000" w:rsidDel="00000000" w:rsidP="00000000" w:rsidRDefault="00000000" w:rsidRPr="00000000" w14:paraId="00000193">
      <w:pPr>
        <w:spacing w:after="240" w:before="240" w:lineRule="auto"/>
        <w:jc w:val="both"/>
        <w:rPr>
          <w:sz w:val="26"/>
          <w:szCs w:val="26"/>
        </w:rPr>
      </w:pPr>
      <w:r w:rsidDel="00000000" w:rsidR="00000000" w:rsidRPr="00000000">
        <w:rPr>
          <w:sz w:val="26"/>
          <w:szCs w:val="26"/>
          <w:rtl w:val="0"/>
        </w:rPr>
        <w:t xml:space="preserve">Before you touch a single headline or button, you need to know where people are actually dropping off. Without that, you're optimizing by feel, and that's exactly what's kept you stuck.</w:t>
      </w:r>
    </w:p>
    <w:p w:rsidR="00000000" w:rsidDel="00000000" w:rsidP="00000000" w:rsidRDefault="00000000" w:rsidRPr="00000000" w14:paraId="00000194">
      <w:pPr>
        <w:spacing w:after="240" w:before="240" w:lineRule="auto"/>
        <w:jc w:val="both"/>
        <w:rPr>
          <w:sz w:val="26"/>
          <w:szCs w:val="26"/>
        </w:rPr>
      </w:pPr>
      <w:r w:rsidDel="00000000" w:rsidR="00000000" w:rsidRPr="00000000">
        <w:rPr>
          <w:sz w:val="26"/>
          <w:szCs w:val="26"/>
          <w:rtl w:val="0"/>
        </w:rPr>
        <w:t xml:space="preserve">Start with this formula for every stage in your funnel: divide the number of people who reached the next stage by the number who entered the current stage, then multiply by 100. That gives you your stage conversion rate as a percentage. So if 500 visitors land on your page and 25 fill out your form, your visitor-to-lead rate is 5%. If 100 of those leads get qualified by your sales team as worth pursuing, your lead-to-MQL rate is 100%.</w:t>
      </w:r>
    </w:p>
    <w:p w:rsidR="00000000" w:rsidDel="00000000" w:rsidP="00000000" w:rsidRDefault="00000000" w:rsidRPr="00000000" w14:paraId="00000195">
      <w:pPr>
        <w:spacing w:after="240" w:before="240" w:lineRule="auto"/>
        <w:jc w:val="both"/>
        <w:rPr>
          <w:sz w:val="26"/>
          <w:szCs w:val="26"/>
        </w:rPr>
      </w:pPr>
      <w:r w:rsidDel="00000000" w:rsidR="00000000" w:rsidRPr="00000000">
        <w:rPr>
          <w:sz w:val="26"/>
          <w:szCs w:val="26"/>
          <w:rtl w:val="0"/>
        </w:rPr>
        <w:t xml:space="preserve">Once you have those numbers for every stage, the leak reveals itself. Most funnels don't fail everywhere at once. They have one or two stages where conversion falls off a cliff, and everywhere else is actually fine.</w:t>
      </w:r>
    </w:p>
    <w:p w:rsidR="00000000" w:rsidDel="00000000" w:rsidP="00000000" w:rsidRDefault="00000000" w:rsidRPr="00000000" w14:paraId="00000196">
      <w:pPr>
        <w:pStyle w:val="Heading4"/>
        <w:keepNext w:val="0"/>
        <w:keepLines w:val="0"/>
        <w:spacing w:after="40" w:before="240" w:lineRule="auto"/>
        <w:jc w:val="both"/>
        <w:rPr>
          <w:b w:val="1"/>
          <w:bCs w:val="1"/>
          <w:color w:val="000000"/>
          <w:sz w:val="22"/>
          <w:szCs w:val="22"/>
        </w:rPr>
      </w:pPr>
      <w:bookmarkStart w:colFirst="0" w:colLast="0" w:name="_kgsy1myzb005" w:id="62"/>
      <w:bookmarkEnd w:id="62"/>
      <w:r w:rsidDel="00000000" w:rsidR="00000000" w:rsidRPr="00000000">
        <w:rPr>
          <w:b w:val="1"/>
          <w:bCs w:val="1"/>
          <w:color w:val="000000"/>
          <w:sz w:val="22"/>
          <w:szCs w:val="22"/>
          <w:rtl w:val="0"/>
        </w:rPr>
        <w:t xml:space="preserve">Which numbers to track at each stage</w:t>
      </w:r>
    </w:p>
    <w:p w:rsidR="00000000" w:rsidDel="00000000" w:rsidP="00000000" w:rsidRDefault="00000000" w:rsidRPr="00000000" w14:paraId="00000197">
      <w:pPr>
        <w:spacing w:after="240" w:before="240" w:lineRule="auto"/>
        <w:jc w:val="both"/>
        <w:rPr>
          <w:sz w:val="26"/>
          <w:szCs w:val="26"/>
        </w:rPr>
      </w:pPr>
      <w:r w:rsidDel="00000000" w:rsidR="00000000" w:rsidRPr="00000000">
        <w:rPr>
          <w:sz w:val="26"/>
          <w:szCs w:val="26"/>
          <w:rtl w:val="0"/>
        </w:rPr>
        <w:t xml:space="preserve">Part of what makes this feel overwhelming is having too many metrics and no clear hierarchy for what matters most. The table below cuts through that.</w:t>
      </w:r>
    </w:p>
    <w:tbl>
      <w:tblPr>
        <w:tblStyle w:val="Table2"/>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33.260530421217"/>
        <w:gridCol w:w="3392.5741029641185"/>
        <w:gridCol w:w="3334.165366614665"/>
        <w:tblGridChange w:id="0">
          <w:tblGrid>
            <w:gridCol w:w="2633.260530421217"/>
            <w:gridCol w:w="3392.5741029641185"/>
            <w:gridCol w:w="3334.16536661466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8">
            <w:pPr>
              <w:spacing w:after="240" w:before="240" w:lineRule="auto"/>
              <w:jc w:val="center"/>
              <w:rPr>
                <w:sz w:val="26"/>
                <w:szCs w:val="26"/>
              </w:rPr>
            </w:pPr>
            <w:r w:rsidDel="00000000" w:rsidR="00000000" w:rsidRPr="00000000">
              <w:rPr>
                <w:b w:val="1"/>
                <w:bCs w:val="1"/>
                <w:sz w:val="26"/>
                <w:szCs w:val="26"/>
                <w:rtl w:val="0"/>
              </w:rPr>
              <w:t xml:space="preserve">Funnel stage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9">
            <w:pPr>
              <w:spacing w:after="240" w:before="240" w:lineRule="auto"/>
              <w:jc w:val="center"/>
              <w:rPr>
                <w:sz w:val="26"/>
                <w:szCs w:val="26"/>
              </w:rPr>
            </w:pPr>
            <w:r w:rsidDel="00000000" w:rsidR="00000000" w:rsidRPr="00000000">
              <w:rPr>
                <w:b w:val="1"/>
                <w:bCs w:val="1"/>
                <w:sz w:val="26"/>
                <w:szCs w:val="26"/>
                <w:rtl w:val="0"/>
              </w:rPr>
              <w:t xml:space="preserve">Primary KPIs to track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A">
            <w:pPr>
              <w:spacing w:after="240" w:before="240" w:lineRule="auto"/>
              <w:jc w:val="center"/>
              <w:rPr>
                <w:sz w:val="26"/>
                <w:szCs w:val="26"/>
              </w:rPr>
            </w:pPr>
            <w:r w:rsidDel="00000000" w:rsidR="00000000" w:rsidRPr="00000000">
              <w:rPr>
                <w:b w:val="1"/>
                <w:bCs w:val="1"/>
                <w:sz w:val="26"/>
                <w:szCs w:val="26"/>
                <w:rtl w:val="0"/>
              </w:rPr>
              <w:t xml:space="preserve">Rough B2B benchmark</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B">
            <w:pPr>
              <w:spacing w:after="240" w:before="240" w:lineRule="auto"/>
              <w:jc w:val="both"/>
              <w:rPr>
                <w:sz w:val="26"/>
                <w:szCs w:val="26"/>
              </w:rPr>
            </w:pPr>
            <w:r w:rsidDel="00000000" w:rsidR="00000000" w:rsidRPr="00000000">
              <w:rPr>
                <w:sz w:val="26"/>
                <w:szCs w:val="26"/>
                <w:rtl w:val="0"/>
              </w:rPr>
              <w:t xml:space="preserve">Awareness (visitors to leads)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C">
            <w:pPr>
              <w:spacing w:after="240" w:before="240" w:lineRule="auto"/>
              <w:jc w:val="both"/>
              <w:rPr>
                <w:sz w:val="26"/>
                <w:szCs w:val="26"/>
              </w:rPr>
            </w:pPr>
            <w:r w:rsidDel="00000000" w:rsidR="00000000" w:rsidRPr="00000000">
              <w:rPr>
                <w:sz w:val="26"/>
                <w:szCs w:val="26"/>
                <w:rtl w:val="0"/>
              </w:rPr>
              <w:t xml:space="preserve">Visitor-to-lead rate, bounce rate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D">
            <w:pPr>
              <w:spacing w:after="240" w:before="240" w:lineRule="auto"/>
              <w:jc w:val="both"/>
              <w:rPr>
                <w:sz w:val="26"/>
                <w:szCs w:val="26"/>
              </w:rPr>
            </w:pPr>
            <w:r w:rsidDel="00000000" w:rsidR="00000000" w:rsidRPr="00000000">
              <w:rPr>
                <w:sz w:val="26"/>
                <w:szCs w:val="26"/>
                <w:rtl w:val="0"/>
              </w:rPr>
              <w:t xml:space="preserve">2% to 5% typical; below 1.5% needs attention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E">
            <w:pPr>
              <w:spacing w:after="240" w:before="240" w:lineRule="auto"/>
              <w:jc w:val="both"/>
              <w:rPr>
                <w:sz w:val="26"/>
                <w:szCs w:val="26"/>
              </w:rPr>
            </w:pPr>
            <w:r w:rsidDel="00000000" w:rsidR="00000000" w:rsidRPr="00000000">
              <w:rPr>
                <w:sz w:val="26"/>
                <w:szCs w:val="26"/>
                <w:rtl w:val="0"/>
              </w:rPr>
              <w:t xml:space="preserve">Consideration (leads to MQLs)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F">
            <w:pPr>
              <w:spacing w:after="240" w:before="240" w:lineRule="auto"/>
              <w:jc w:val="both"/>
              <w:rPr>
                <w:sz w:val="26"/>
                <w:szCs w:val="26"/>
              </w:rPr>
            </w:pPr>
            <w:r w:rsidDel="00000000" w:rsidR="00000000" w:rsidRPr="00000000">
              <w:rPr>
                <w:sz w:val="26"/>
                <w:szCs w:val="26"/>
                <w:rtl w:val="0"/>
              </w:rPr>
              <w:t xml:space="preserve">MQL rate, demo requests, content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0">
            <w:pPr>
              <w:spacing w:after="240" w:before="240" w:lineRule="auto"/>
              <w:jc w:val="both"/>
              <w:rPr>
                <w:sz w:val="26"/>
                <w:szCs w:val="26"/>
              </w:rPr>
            </w:pPr>
            <w:r w:rsidDel="00000000" w:rsidR="00000000" w:rsidRPr="00000000">
              <w:rPr>
                <w:sz w:val="26"/>
                <w:szCs w:val="26"/>
                <w:rtl w:val="0"/>
              </w:rPr>
              <w:t xml:space="preserve">Varies widely by offer type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1">
            <w:pPr>
              <w:spacing w:after="240" w:before="240" w:lineRule="auto"/>
              <w:jc w:val="both"/>
              <w:rPr>
                <w:sz w:val="26"/>
                <w:szCs w:val="26"/>
              </w:rPr>
            </w:pPr>
            <w:r w:rsidDel="00000000" w:rsidR="00000000" w:rsidRPr="00000000">
              <w:rPr>
                <w:sz w:val="26"/>
                <w:szCs w:val="26"/>
                <w:rtl w:val="0"/>
              </w:rPr>
              <w:t xml:space="preserve">Decision (MQLs to closed deals)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2">
            <w:pPr>
              <w:spacing w:after="240" w:before="240" w:lineRule="auto"/>
              <w:jc w:val="both"/>
              <w:rPr>
                <w:sz w:val="26"/>
                <w:szCs w:val="26"/>
              </w:rPr>
            </w:pPr>
            <w:r w:rsidDel="00000000" w:rsidR="00000000" w:rsidRPr="00000000">
              <w:rPr>
                <w:sz w:val="26"/>
                <w:szCs w:val="26"/>
                <w:rtl w:val="0"/>
              </w:rPr>
              <w:t xml:space="preserve">Close rate, sales cycle length, average deal size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3">
            <w:pPr>
              <w:spacing w:after="240" w:before="240" w:lineRule="auto"/>
              <w:jc w:val="both"/>
              <w:rPr>
                <w:sz w:val="26"/>
                <w:szCs w:val="26"/>
              </w:rPr>
            </w:pPr>
            <w:r w:rsidDel="00000000" w:rsidR="00000000" w:rsidRPr="00000000">
              <w:rPr>
                <w:sz w:val="26"/>
                <w:szCs w:val="26"/>
                <w:rtl w:val="0"/>
              </w:rPr>
              <w:t xml:space="preserve">Depends on price point and sales process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4">
            <w:pPr>
              <w:spacing w:after="240" w:before="240" w:lineRule="auto"/>
              <w:jc w:val="both"/>
              <w:rPr>
                <w:sz w:val="26"/>
                <w:szCs w:val="26"/>
              </w:rPr>
            </w:pPr>
            <w:r w:rsidDel="00000000" w:rsidR="00000000" w:rsidRPr="00000000">
              <w:rPr>
                <w:sz w:val="26"/>
                <w:szCs w:val="26"/>
                <w:rtl w:val="0"/>
              </w:rPr>
              <w:t xml:space="preserve">Post-sale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5">
            <w:pPr>
              <w:spacing w:after="240" w:before="240" w:lineRule="auto"/>
              <w:jc w:val="both"/>
              <w:rPr>
                <w:sz w:val="26"/>
                <w:szCs w:val="26"/>
              </w:rPr>
            </w:pPr>
            <w:r w:rsidDel="00000000" w:rsidR="00000000" w:rsidRPr="00000000">
              <w:rPr>
                <w:sz w:val="26"/>
                <w:szCs w:val="26"/>
                <w:rtl w:val="0"/>
              </w:rPr>
              <w:t xml:space="preserve">Onboarding completion, early churn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6">
            <w:pPr>
              <w:spacing w:after="240" w:before="240" w:lineRule="auto"/>
              <w:jc w:val="both"/>
              <w:rPr>
                <w:sz w:val="26"/>
                <w:szCs w:val="26"/>
              </w:rPr>
            </w:pPr>
            <w:r w:rsidDel="00000000" w:rsidR="00000000" w:rsidRPr="00000000">
              <w:rPr>
                <w:sz w:val="26"/>
                <w:szCs w:val="26"/>
                <w:rtl w:val="0"/>
              </w:rPr>
              <w:t xml:space="preserve">Business-specific</w:t>
            </w:r>
          </w:p>
        </w:tc>
      </w:tr>
    </w:tbl>
    <w:p w:rsidR="00000000" w:rsidDel="00000000" w:rsidP="00000000" w:rsidRDefault="00000000" w:rsidRPr="00000000" w14:paraId="000001A7">
      <w:pPr>
        <w:spacing w:after="240" w:before="240" w:lineRule="auto"/>
        <w:jc w:val="both"/>
        <w:rPr>
          <w:sz w:val="26"/>
          <w:szCs w:val="26"/>
        </w:rPr>
      </w:pPr>
      <w:r w:rsidDel="00000000" w:rsidR="00000000" w:rsidRPr="00000000">
        <w:rPr>
          <w:sz w:val="26"/>
          <w:szCs w:val="26"/>
          <w:rtl w:val="0"/>
        </w:rPr>
        <w:t xml:space="preserve">Use benchmarks as a diagnostic starting point, not a verdict. A 2% visitor-to-lead rate at a $15,000 average contract value is a very different situation from the same rate on a $49 SaaS subscription. What matters is spotting the stage where your numbers drop farthest below their potential, because that's your highest-leverage fix.</w:t>
      </w:r>
    </w:p>
    <w:p w:rsidR="00000000" w:rsidDel="00000000" w:rsidP="00000000" w:rsidRDefault="00000000" w:rsidRPr="00000000" w14:paraId="000001A8">
      <w:pPr>
        <w:spacing w:after="240" w:before="240" w:lineRule="auto"/>
        <w:jc w:val="both"/>
        <w:rPr>
          <w:sz w:val="26"/>
          <w:szCs w:val="26"/>
        </w:rPr>
      </w:pPr>
      <w:r w:rsidDel="00000000" w:rsidR="00000000" w:rsidRPr="00000000">
        <w:rPr>
          <w:sz w:val="26"/>
          <w:szCs w:val="26"/>
          <w:rtl w:val="0"/>
        </w:rPr>
        <w:t xml:space="preserve">Also, compare traffic channels separately. Your paid search visitors behave differently from your email subscribers and your organic searchers. Blending them into a single average hides what's actually happening. A channel pulling in unqualified clicks can tank your overall conversion rate and make a healthy funnel look broken.</w:t>
      </w:r>
    </w:p>
    <w:p w:rsidR="00000000" w:rsidDel="00000000" w:rsidP="00000000" w:rsidRDefault="00000000" w:rsidRPr="00000000" w14:paraId="000001A9">
      <w:pPr>
        <w:pStyle w:val="Heading3"/>
        <w:keepNext w:val="0"/>
        <w:keepLines w:val="0"/>
        <w:spacing w:before="280" w:lineRule="auto"/>
        <w:jc w:val="both"/>
        <w:rPr>
          <w:b w:val="1"/>
          <w:bCs w:val="1"/>
          <w:color w:val="000000"/>
          <w:sz w:val="26"/>
          <w:szCs w:val="26"/>
        </w:rPr>
      </w:pPr>
      <w:bookmarkStart w:colFirst="0" w:colLast="0" w:name="_dswaddeab0ku" w:id="63"/>
      <w:bookmarkEnd w:id="63"/>
      <w:r w:rsidDel="00000000" w:rsidR="00000000" w:rsidRPr="00000000">
        <w:rPr>
          <w:b w:val="1"/>
          <w:bCs w:val="1"/>
          <w:color w:val="000000"/>
          <w:sz w:val="26"/>
          <w:szCs w:val="26"/>
          <w:rtl w:val="0"/>
        </w:rPr>
        <w:t xml:space="preserve">The three stages where funnels actually break</w:t>
      </w:r>
    </w:p>
    <w:p w:rsidR="00000000" w:rsidDel="00000000" w:rsidP="00000000" w:rsidRDefault="00000000" w:rsidRPr="00000000" w14:paraId="000001AA">
      <w:pPr>
        <w:spacing w:after="240" w:before="240" w:lineRule="auto"/>
        <w:jc w:val="both"/>
        <w:rPr>
          <w:sz w:val="26"/>
          <w:szCs w:val="26"/>
        </w:rPr>
      </w:pPr>
      <w:r w:rsidDel="00000000" w:rsidR="00000000" w:rsidRPr="00000000">
        <w:rPr>
          <w:sz w:val="26"/>
          <w:szCs w:val="26"/>
          <w:rtl w:val="0"/>
        </w:rPr>
        <w:t xml:space="preserve">Every funnel leak lives in one of three places. Understanding which one affects your situation tells you what kind of fix will actually move things.</w:t>
      </w:r>
    </w:p>
    <w:p w:rsidR="00000000" w:rsidDel="00000000" w:rsidP="00000000" w:rsidRDefault="00000000" w:rsidRPr="00000000" w14:paraId="000001AB">
      <w:pPr>
        <w:spacing w:after="240" w:before="240" w:lineRule="auto"/>
        <w:jc w:val="both"/>
        <w:rPr>
          <w:sz w:val="26"/>
          <w:szCs w:val="26"/>
        </w:rPr>
      </w:pPr>
      <w:r w:rsidDel="00000000" w:rsidR="00000000" w:rsidRPr="00000000">
        <w:rPr>
          <w:b w:val="1"/>
          <w:bCs w:val="1"/>
          <w:sz w:val="26"/>
          <w:szCs w:val="26"/>
          <w:rtl w:val="0"/>
        </w:rPr>
        <w:t xml:space="preserve">At the top, the problem is relevance.</w:t>
      </w:r>
      <w:r w:rsidDel="00000000" w:rsidR="00000000" w:rsidRPr="00000000">
        <w:rPr>
          <w:sz w:val="26"/>
          <w:szCs w:val="26"/>
          <w:rtl w:val="0"/>
        </w:rPr>
        <w:t xml:space="preserve"> If your visitor-to-lead rate is weak, the most common cause isn't a bad-looking page. It's a mismatch between what your ad or content promises and what your landing page delivers. When someone clicks an ad expecting one thing and lands on a page saying something slightly different, they leave before the page loads fully. Your headline needs to echo the exact language your audience used to find you. Your call to action needs to feel like the obvious next step, not a demand.</w:t>
      </w:r>
    </w:p>
    <w:p w:rsidR="00000000" w:rsidDel="00000000" w:rsidP="00000000" w:rsidRDefault="00000000" w:rsidRPr="00000000" w14:paraId="000001AC">
      <w:pPr>
        <w:spacing w:after="240" w:before="240" w:lineRule="auto"/>
        <w:jc w:val="both"/>
        <w:rPr>
          <w:sz w:val="26"/>
          <w:szCs w:val="26"/>
        </w:rPr>
      </w:pPr>
      <w:r w:rsidDel="00000000" w:rsidR="00000000" w:rsidRPr="00000000">
        <w:rPr>
          <w:b w:val="1"/>
          <w:bCs w:val="1"/>
          <w:sz w:val="26"/>
          <w:szCs w:val="26"/>
          <w:rtl w:val="0"/>
        </w:rPr>
        <w:t xml:space="preserve">In the middle, the problem is trust.</w:t>
      </w:r>
      <w:r w:rsidDel="00000000" w:rsidR="00000000" w:rsidRPr="00000000">
        <w:rPr>
          <w:sz w:val="26"/>
          <w:szCs w:val="26"/>
          <w:rtl w:val="0"/>
        </w:rPr>
        <w:t xml:space="preserve"> By the consideration stage, visitors know what you do. What they don't yet know is whether it works for someone like them. This is where specific social proof earns its keep. A testimonial that says "great product" does almost nothing. A testimonial that says "we went from a 2% close rate to a 7% close rate in six weeks using this exact approach" does a lot. Case studies, before-and-after numbers, and real quotes from recognisable situations all help convert consideration into intent.</w:t>
      </w:r>
    </w:p>
    <w:p w:rsidR="00000000" w:rsidDel="00000000" w:rsidP="00000000" w:rsidRDefault="00000000" w:rsidRPr="00000000" w14:paraId="000001AD">
      <w:pPr>
        <w:spacing w:after="240" w:before="240" w:lineRule="auto"/>
        <w:jc w:val="both"/>
        <w:rPr>
          <w:sz w:val="26"/>
          <w:szCs w:val="26"/>
        </w:rPr>
      </w:pPr>
      <w:r w:rsidDel="00000000" w:rsidR="00000000" w:rsidRPr="00000000">
        <w:rPr>
          <w:b w:val="1"/>
          <w:bCs w:val="1"/>
          <w:sz w:val="26"/>
          <w:szCs w:val="26"/>
          <w:rtl w:val="0"/>
        </w:rPr>
        <w:t xml:space="preserve">At the bottom, the problem is friction or risk.</w:t>
      </w:r>
      <w:r w:rsidDel="00000000" w:rsidR="00000000" w:rsidRPr="00000000">
        <w:rPr>
          <w:sz w:val="26"/>
          <w:szCs w:val="26"/>
          <w:rtl w:val="0"/>
        </w:rPr>
        <w:t xml:space="preserve"> People who get to your pricing or checkout stage have already decided they want what you're offering. What stops them at this point is usually fear, not indifference. Unclear pricing, a form that asks for too much information too early, a lack of a money-back guarantee, or no easy path to ask a question before buying. Removing those final barriers often does more than any copy rewrite.</w:t>
      </w:r>
    </w:p>
    <w:p w:rsidR="00000000" w:rsidDel="00000000" w:rsidP="00000000" w:rsidRDefault="00000000" w:rsidRPr="00000000" w14:paraId="000001AE">
      <w:pPr>
        <w:pStyle w:val="Heading3"/>
        <w:keepNext w:val="0"/>
        <w:keepLines w:val="0"/>
        <w:spacing w:before="280" w:lineRule="auto"/>
        <w:jc w:val="both"/>
        <w:rPr>
          <w:b w:val="1"/>
          <w:bCs w:val="1"/>
          <w:color w:val="000000"/>
          <w:sz w:val="26"/>
          <w:szCs w:val="26"/>
        </w:rPr>
      </w:pPr>
      <w:bookmarkStart w:colFirst="0" w:colLast="0" w:name="_of4jrwk4kdqq" w:id="64"/>
      <w:bookmarkEnd w:id="64"/>
      <w:r w:rsidDel="00000000" w:rsidR="00000000" w:rsidRPr="00000000">
        <w:rPr>
          <w:b w:val="1"/>
          <w:bCs w:val="1"/>
          <w:color w:val="000000"/>
          <w:sz w:val="26"/>
          <w:szCs w:val="26"/>
          <w:rtl w:val="0"/>
        </w:rPr>
        <w:t xml:space="preserve">Why A/B testing isn't always the right next move</w:t>
      </w:r>
    </w:p>
    <w:p w:rsidR="00000000" w:rsidDel="00000000" w:rsidP="00000000" w:rsidRDefault="00000000" w:rsidRPr="00000000" w14:paraId="000001AF">
      <w:pPr>
        <w:spacing w:after="240" w:before="240" w:lineRule="auto"/>
        <w:jc w:val="both"/>
        <w:rPr>
          <w:sz w:val="26"/>
          <w:szCs w:val="26"/>
        </w:rPr>
      </w:pPr>
      <w:r w:rsidDel="00000000" w:rsidR="00000000" w:rsidRPr="00000000">
        <w:rPr>
          <w:sz w:val="26"/>
          <w:szCs w:val="26"/>
          <w:rtl w:val="0"/>
        </w:rPr>
        <w:t xml:space="preserve">A/B testing is one of the most recommended tools in CRO, and for good reason. When it works, it removes the guesswork. But here's where a lot of small funnels run into trouble: A/B testing requires enough traffic to produce statistically reliable results, and most small business funnels don't have that volume on the pages where the leak is worst.</w:t>
      </w:r>
    </w:p>
    <w:p w:rsidR="00000000" w:rsidDel="00000000" w:rsidP="00000000" w:rsidRDefault="00000000" w:rsidRPr="00000000" w14:paraId="000001B0">
      <w:pPr>
        <w:spacing w:after="240" w:before="240" w:lineRule="auto"/>
        <w:jc w:val="both"/>
        <w:rPr>
          <w:sz w:val="26"/>
          <w:szCs w:val="26"/>
        </w:rPr>
      </w:pPr>
      <w:r w:rsidDel="00000000" w:rsidR="00000000" w:rsidRPr="00000000">
        <w:rPr>
          <w:sz w:val="26"/>
          <w:szCs w:val="26"/>
          <w:rtl w:val="0"/>
        </w:rPr>
        <w:t xml:space="preserve">A page converting at 2% to 5% typically needs at least 1,000 to 2,000 conversions per variant to detect a meaningful lift at 95% confidence. For a page getting a few hundred visitors a month, that test could take months to produce a result you can actually trust. Running it anyway, then acting on what might just be random variation, is how people end up feeling like optimization never works.</w:t>
      </w:r>
    </w:p>
    <w:p w:rsidR="00000000" w:rsidDel="00000000" w:rsidP="00000000" w:rsidRDefault="00000000" w:rsidRPr="00000000" w14:paraId="000001B1">
      <w:pPr>
        <w:spacing w:after="240" w:before="240" w:lineRule="auto"/>
        <w:jc w:val="both"/>
        <w:rPr>
          <w:sz w:val="26"/>
          <w:szCs w:val="26"/>
        </w:rPr>
      </w:pPr>
      <w:r w:rsidDel="00000000" w:rsidR="00000000" w:rsidRPr="00000000">
        <w:rPr>
          <w:sz w:val="26"/>
          <w:szCs w:val="26"/>
          <w:rtl w:val="0"/>
        </w:rPr>
        <w:t xml:space="preserve">If your traffic volume is low, a qualitative audit will give you faster, more reliable direction. Watch session recordings to see where people hesitate. Run a heatmap to find out where attention drops. Send a short survey to recent leads asking what almost stopped them from converting. These approaches don't require statistical significance, and they often surface the real problem faster than a split test would.</w:t>
      </w:r>
    </w:p>
    <w:p w:rsidR="00000000" w:rsidDel="00000000" w:rsidP="00000000" w:rsidRDefault="00000000" w:rsidRPr="00000000" w14:paraId="000001B2">
      <w:pPr>
        <w:spacing w:after="240" w:before="240" w:lineRule="auto"/>
        <w:jc w:val="both"/>
        <w:rPr>
          <w:sz w:val="26"/>
          <w:szCs w:val="26"/>
        </w:rPr>
      </w:pPr>
      <w:r w:rsidDel="00000000" w:rsidR="00000000" w:rsidRPr="00000000">
        <w:rPr>
          <w:sz w:val="26"/>
          <w:szCs w:val="26"/>
          <w:rtl w:val="0"/>
        </w:rPr>
        <w:t xml:space="preserve">When your traffic is high enough to test, stick to one variable at a time and run tests for at least two full weeks before drawing conclusions. Start with the page that sits directly before your biggest drop-off point. That's where a confirmed win has the most impact on your overall funnel conversion rate.</w:t>
      </w:r>
    </w:p>
    <w:p w:rsidR="00000000" w:rsidDel="00000000" w:rsidP="00000000" w:rsidRDefault="00000000" w:rsidRPr="00000000" w14:paraId="000001B3">
      <w:pPr>
        <w:pStyle w:val="Heading3"/>
        <w:keepNext w:val="0"/>
        <w:keepLines w:val="0"/>
        <w:spacing w:before="280" w:lineRule="auto"/>
        <w:jc w:val="both"/>
        <w:rPr>
          <w:b w:val="1"/>
          <w:bCs w:val="1"/>
          <w:color w:val="000000"/>
          <w:sz w:val="26"/>
          <w:szCs w:val="26"/>
        </w:rPr>
      </w:pPr>
      <w:bookmarkStart w:colFirst="0" w:colLast="0" w:name="_j2nufyd81vbh" w:id="65"/>
      <w:bookmarkEnd w:id="65"/>
      <w:r w:rsidDel="00000000" w:rsidR="00000000" w:rsidRPr="00000000">
        <w:rPr>
          <w:b w:val="1"/>
          <w:bCs w:val="1"/>
          <w:color w:val="000000"/>
          <w:sz w:val="26"/>
          <w:szCs w:val="26"/>
          <w:rtl w:val="0"/>
        </w:rPr>
        <w:t xml:space="preserve">The lead handoff problem nobody talks about</w:t>
      </w:r>
    </w:p>
    <w:p w:rsidR="00000000" w:rsidDel="00000000" w:rsidP="00000000" w:rsidRDefault="00000000" w:rsidRPr="00000000" w14:paraId="000001B4">
      <w:pPr>
        <w:spacing w:after="240" w:before="240" w:lineRule="auto"/>
        <w:jc w:val="both"/>
        <w:rPr>
          <w:sz w:val="26"/>
          <w:szCs w:val="26"/>
        </w:rPr>
      </w:pPr>
      <w:r w:rsidDel="00000000" w:rsidR="00000000" w:rsidRPr="00000000">
        <w:rPr>
          <w:sz w:val="26"/>
          <w:szCs w:val="26"/>
          <w:rtl w:val="0"/>
        </w:rPr>
        <w:t xml:space="preserve">One of the most common and least discussed funnel leaks happens not on a landing page but in the gap between marketing and sales. You're generating leads, but they're going cold before anyone closes them. Marketing says the leads are qualified. Sales says they're not. Nobody agrees on what a qualified lead even looks like. In the meantime, real prospects who were genuinely interested are moving on.</w:t>
      </w:r>
    </w:p>
    <w:p w:rsidR="00000000" w:rsidDel="00000000" w:rsidP="00000000" w:rsidRDefault="00000000" w:rsidRPr="00000000" w14:paraId="000001B5">
      <w:pPr>
        <w:spacing w:after="240" w:before="240" w:lineRule="auto"/>
        <w:jc w:val="both"/>
        <w:rPr>
          <w:sz w:val="26"/>
          <w:szCs w:val="26"/>
        </w:rPr>
      </w:pPr>
      <w:r w:rsidDel="00000000" w:rsidR="00000000" w:rsidRPr="00000000">
        <w:rPr>
          <w:sz w:val="26"/>
          <w:szCs w:val="26"/>
          <w:rtl w:val="0"/>
        </w:rPr>
        <w:t xml:space="preserve">This is a structural problem, not a messaging problem, and no amount of page optimization fixes it.</w:t>
      </w:r>
    </w:p>
    <w:p w:rsidR="00000000" w:rsidDel="00000000" w:rsidP="00000000" w:rsidRDefault="00000000" w:rsidRPr="00000000" w14:paraId="000001B6">
      <w:pPr>
        <w:spacing w:after="240" w:before="240" w:lineRule="auto"/>
        <w:jc w:val="both"/>
        <w:rPr>
          <w:sz w:val="26"/>
          <w:szCs w:val="26"/>
        </w:rPr>
      </w:pPr>
      <w:r w:rsidDel="00000000" w:rsidR="00000000" w:rsidRPr="00000000">
        <w:rPr>
          <w:sz w:val="26"/>
          <w:szCs w:val="26"/>
          <w:rtl w:val="0"/>
        </w:rPr>
        <w:t xml:space="preserve">The solution starts with agreeing on a definition. A marketing-qualified lead, or MQL, is someone who has shown enough interest to be worth passing to sales but hasn't yet shown buying intent. A sales-qualified lead, or SQL, is someone sales has spoken to and confirmed as a real opportunity worth pursuing. Without that distinction documented and agreed on, lead scoring is meaningless and handoffs stay broken.</w:t>
      </w:r>
    </w:p>
    <w:p w:rsidR="00000000" w:rsidDel="00000000" w:rsidP="00000000" w:rsidRDefault="00000000" w:rsidRPr="00000000" w14:paraId="000001B7">
      <w:pPr>
        <w:spacing w:after="240" w:before="240" w:lineRule="auto"/>
        <w:jc w:val="both"/>
        <w:rPr>
          <w:sz w:val="26"/>
          <w:szCs w:val="26"/>
        </w:rPr>
      </w:pPr>
      <w:r w:rsidDel="00000000" w:rsidR="00000000" w:rsidRPr="00000000">
        <w:rPr>
          <w:sz w:val="26"/>
          <w:szCs w:val="26"/>
          <w:rtl w:val="0"/>
        </w:rPr>
        <w:t xml:space="preserve">Once you have the definition, your CRM needs to reflect it automatically. Lead scoring should track actual buying signals. A prospect who downloads a checklist is not necessarily as ready as one who books a demo, replies to two emails, and visits your pricing page three times. Scoring those two leads the same way is what fills your pipeline with leads that never close.</w:t>
      </w:r>
    </w:p>
    <w:p w:rsidR="00000000" w:rsidDel="00000000" w:rsidP="00000000" w:rsidRDefault="00000000" w:rsidRPr="00000000" w14:paraId="000001B8">
      <w:pPr>
        <w:spacing w:after="240" w:before="240" w:lineRule="auto"/>
        <w:jc w:val="both"/>
        <w:rPr>
          <w:sz w:val="26"/>
          <w:szCs w:val="26"/>
        </w:rPr>
      </w:pPr>
      <w:r w:rsidDel="00000000" w:rsidR="00000000" w:rsidRPr="00000000">
        <w:rPr>
          <w:sz w:val="26"/>
          <w:szCs w:val="26"/>
          <w:rtl w:val="0"/>
        </w:rPr>
        <w:t xml:space="preserve">Speed also matters more than most teams realise. Responding to a new lead within the first hour dramatically outperforms a next-day response, even when the next-day follow-up is better written. Automated routing that notifies the right salesperson immediately, while the lead is still warm, often lifts close rates more than any copy change.</w:t>
      </w:r>
    </w:p>
    <w:p w:rsidR="00000000" w:rsidDel="00000000" w:rsidP="00000000" w:rsidRDefault="00000000" w:rsidRPr="00000000" w14:paraId="000001B9">
      <w:pPr>
        <w:pStyle w:val="Heading3"/>
        <w:keepNext w:val="0"/>
        <w:keepLines w:val="0"/>
        <w:spacing w:before="280" w:lineRule="auto"/>
        <w:jc w:val="both"/>
        <w:rPr>
          <w:b w:val="1"/>
          <w:bCs w:val="1"/>
          <w:color w:val="000000"/>
          <w:sz w:val="26"/>
          <w:szCs w:val="26"/>
        </w:rPr>
      </w:pPr>
      <w:bookmarkStart w:colFirst="0" w:colLast="0" w:name="_m6lhkxs719ld" w:id="66"/>
      <w:bookmarkEnd w:id="66"/>
      <w:r w:rsidDel="00000000" w:rsidR="00000000" w:rsidRPr="00000000">
        <w:rPr>
          <w:b w:val="1"/>
          <w:bCs w:val="1"/>
          <w:color w:val="000000"/>
          <w:sz w:val="26"/>
          <w:szCs w:val="26"/>
          <w:rtl w:val="0"/>
        </w:rPr>
        <w:t xml:space="preserve">What to fix first when everything feels broken</w:t>
      </w:r>
    </w:p>
    <w:p w:rsidR="00000000" w:rsidDel="00000000" w:rsidP="00000000" w:rsidRDefault="00000000" w:rsidRPr="00000000" w14:paraId="000001BA">
      <w:pPr>
        <w:spacing w:after="240" w:before="240" w:lineRule="auto"/>
        <w:jc w:val="both"/>
        <w:rPr>
          <w:sz w:val="26"/>
          <w:szCs w:val="26"/>
        </w:rPr>
      </w:pPr>
      <w:r w:rsidDel="00000000" w:rsidR="00000000" w:rsidRPr="00000000">
        <w:rPr>
          <w:sz w:val="26"/>
          <w:szCs w:val="26"/>
          <w:rtl w:val="0"/>
        </w:rPr>
        <w:t xml:space="preserve">If you've read this far and you're still not sure where to start, here's a practical sequence that works for most small funnels.</w:t>
      </w:r>
    </w:p>
    <w:p w:rsidR="00000000" w:rsidDel="00000000" w:rsidP="00000000" w:rsidRDefault="00000000" w:rsidRPr="00000000" w14:paraId="000001BB">
      <w:pPr>
        <w:spacing w:after="240" w:before="240" w:lineRule="auto"/>
        <w:jc w:val="both"/>
        <w:rPr>
          <w:sz w:val="26"/>
          <w:szCs w:val="26"/>
        </w:rPr>
      </w:pPr>
      <w:r w:rsidDel="00000000" w:rsidR="00000000" w:rsidRPr="00000000">
        <w:rPr>
          <w:sz w:val="26"/>
          <w:szCs w:val="26"/>
          <w:rtl w:val="0"/>
        </w:rPr>
        <w:t xml:space="preserve">First, pull your stage-by-stage numbers if you haven't already. Even rough estimates from your analytics will tell you which stage has the steepest drop-off. That's your starting point, not your homepage and not your email sequence.</w:t>
      </w:r>
    </w:p>
    <w:p w:rsidR="00000000" w:rsidDel="00000000" w:rsidP="00000000" w:rsidRDefault="00000000" w:rsidRPr="00000000" w14:paraId="000001BC">
      <w:pPr>
        <w:spacing w:after="240" w:before="240" w:lineRule="auto"/>
        <w:jc w:val="both"/>
        <w:rPr>
          <w:sz w:val="26"/>
          <w:szCs w:val="26"/>
        </w:rPr>
      </w:pPr>
      <w:r w:rsidDel="00000000" w:rsidR="00000000" w:rsidRPr="00000000">
        <w:rPr>
          <w:sz w:val="26"/>
          <w:szCs w:val="26"/>
          <w:rtl w:val="0"/>
        </w:rPr>
        <w:t xml:space="preserve">Second, look at that stage qualitatively before you test anything. What does a visitor see when they arrive there? Does the promise match what they expected? Is there friction in the form, the pricing, or the ask? Is there any social proof that speaks to their specific situation?</w:t>
      </w:r>
    </w:p>
    <w:p w:rsidR="00000000" w:rsidDel="00000000" w:rsidP="00000000" w:rsidRDefault="00000000" w:rsidRPr="00000000" w14:paraId="000001BD">
      <w:pPr>
        <w:spacing w:after="240" w:before="240" w:lineRule="auto"/>
        <w:jc w:val="both"/>
        <w:rPr>
          <w:sz w:val="26"/>
          <w:szCs w:val="26"/>
        </w:rPr>
      </w:pPr>
      <w:r w:rsidDel="00000000" w:rsidR="00000000" w:rsidRPr="00000000">
        <w:rPr>
          <w:sz w:val="26"/>
          <w:szCs w:val="26"/>
          <w:rtl w:val="0"/>
        </w:rPr>
        <w:t xml:space="preserve">Third, make one change that directly addresses the clearest problem you found. Not a redesign. Not a new tool. One focused change to the message, the offer, or the friction point, then measure the result over at least two weeks.</w:t>
      </w:r>
    </w:p>
    <w:p w:rsidR="00000000" w:rsidDel="00000000" w:rsidP="00000000" w:rsidRDefault="00000000" w:rsidRPr="00000000" w14:paraId="000001BE">
      <w:pPr>
        <w:spacing w:after="240" w:before="240" w:lineRule="auto"/>
        <w:jc w:val="both"/>
        <w:rPr>
          <w:sz w:val="26"/>
          <w:szCs w:val="26"/>
        </w:rPr>
      </w:pPr>
      <w:r w:rsidDel="00000000" w:rsidR="00000000" w:rsidRPr="00000000">
        <w:rPr>
          <w:sz w:val="26"/>
          <w:szCs w:val="26"/>
          <w:rtl w:val="0"/>
        </w:rPr>
        <w:t xml:space="preserve">The funnel you have right now doesn't need to be rebuilt. It needs to be read correctly. Most of the lift you're looking for is already in there, sitting at one stage, waiting for the friction to be removed.</w:t>
      </w:r>
    </w:p>
    <w:p w:rsidR="00000000" w:rsidDel="00000000" w:rsidP="00000000" w:rsidRDefault="00000000" w:rsidRPr="00000000" w14:paraId="000001BF">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C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C1">
      <w:pPr>
        <w:pStyle w:val="Heading2"/>
        <w:keepNext w:val="0"/>
        <w:keepLines w:val="0"/>
        <w:spacing w:after="80" w:lineRule="auto"/>
        <w:jc w:val="both"/>
        <w:rPr>
          <w:b w:val="1"/>
          <w:bCs w:val="1"/>
          <w:sz w:val="34"/>
          <w:szCs w:val="34"/>
        </w:rPr>
      </w:pPr>
      <w:bookmarkStart w:colFirst="0" w:colLast="0" w:name="_37ahmof6j2ay" w:id="67"/>
      <w:bookmarkEnd w:id="67"/>
      <w:r w:rsidDel="00000000" w:rsidR="00000000" w:rsidRPr="00000000">
        <w:rPr>
          <w:b w:val="1"/>
          <w:bCs w:val="1"/>
          <w:sz w:val="34"/>
          <w:szCs w:val="34"/>
          <w:rtl w:val="0"/>
        </w:rPr>
        <w:t xml:space="preserve">Why Your Posts Get Likes But Your Bank Account Stays Empty (And What To Build Instead)</w:t>
      </w:r>
    </w:p>
    <w:p w:rsidR="00000000" w:rsidDel="00000000" w:rsidP="00000000" w:rsidRDefault="00000000" w:rsidRPr="00000000" w14:paraId="000001C2">
      <w:pPr>
        <w:spacing w:after="240" w:before="240" w:lineRule="auto"/>
        <w:jc w:val="both"/>
        <w:rPr>
          <w:sz w:val="26"/>
          <w:szCs w:val="26"/>
        </w:rPr>
      </w:pPr>
      <w:r w:rsidDel="00000000" w:rsidR="00000000" w:rsidRPr="00000000">
        <w:rPr>
          <w:sz w:val="26"/>
          <w:szCs w:val="26"/>
          <w:rtl w:val="0"/>
        </w:rPr>
        <w:t xml:space="preserve">You post. People like it. Maybe they even comment. But when you check your sales, nothing moved.</w:t>
      </w:r>
    </w:p>
    <w:p w:rsidR="00000000" w:rsidDel="00000000" w:rsidP="00000000" w:rsidRDefault="00000000" w:rsidRPr="00000000" w14:paraId="000001C3">
      <w:pPr>
        <w:spacing w:after="240" w:before="240" w:lineRule="auto"/>
        <w:jc w:val="both"/>
        <w:rPr>
          <w:sz w:val="26"/>
          <w:szCs w:val="26"/>
        </w:rPr>
      </w:pPr>
      <w:r w:rsidDel="00000000" w:rsidR="00000000" w:rsidRPr="00000000">
        <w:rPr>
          <w:sz w:val="26"/>
          <w:szCs w:val="26"/>
          <w:rtl w:val="0"/>
        </w:rPr>
        <w:t xml:space="preserve">That is one of the most demoralising places to be in online business, because you are doing the work and still not seeing any result from it. The problem is not your content. The problem is that content alone has no finish line. A post entertains, but it does not guide anyone anywhere. People see it, nod, scroll on, and forget you exist by the time they open their laptop.</w:t>
      </w:r>
    </w:p>
    <w:p w:rsidR="00000000" w:rsidDel="00000000" w:rsidP="00000000" w:rsidRDefault="00000000" w:rsidRPr="00000000" w14:paraId="000001C4">
      <w:pPr>
        <w:spacing w:after="240" w:before="240" w:lineRule="auto"/>
        <w:jc w:val="both"/>
        <w:rPr>
          <w:sz w:val="26"/>
          <w:szCs w:val="26"/>
        </w:rPr>
      </w:pPr>
      <w:r w:rsidDel="00000000" w:rsidR="00000000" w:rsidRPr="00000000">
        <w:rPr>
          <w:sz w:val="26"/>
          <w:szCs w:val="26"/>
          <w:rtl w:val="0"/>
        </w:rPr>
        <w:t xml:space="preserve">What you are missing is a path. Not more posts, not a better headline, not a different platform. A structured route that takes someone from "I just found this person" to "I want what they're selling" without you having to manually chase every single lead. That path is a sales funnel, and once you understand how it works, the random results you have been getting start to make a lot of sense.</w:t>
      </w:r>
    </w:p>
    <w:p w:rsidR="00000000" w:rsidDel="00000000" w:rsidP="00000000" w:rsidRDefault="00000000" w:rsidRPr="00000000" w14:paraId="000001C5">
      <w:pPr>
        <w:pStyle w:val="Heading3"/>
        <w:keepNext w:val="0"/>
        <w:keepLines w:val="0"/>
        <w:spacing w:before="280" w:lineRule="auto"/>
        <w:jc w:val="both"/>
        <w:rPr>
          <w:b w:val="1"/>
          <w:bCs w:val="1"/>
          <w:color w:val="000000"/>
          <w:sz w:val="26"/>
          <w:szCs w:val="26"/>
        </w:rPr>
      </w:pPr>
      <w:bookmarkStart w:colFirst="0" w:colLast="0" w:name="_59yu2hbjpkvb" w:id="68"/>
      <w:bookmarkEnd w:id="68"/>
      <w:r w:rsidDel="00000000" w:rsidR="00000000" w:rsidRPr="00000000">
        <w:rPr>
          <w:b w:val="1"/>
          <w:bCs w:val="1"/>
          <w:color w:val="000000"/>
          <w:sz w:val="26"/>
          <w:szCs w:val="26"/>
          <w:rtl w:val="0"/>
        </w:rPr>
        <w:t xml:space="preserve">What a Sales Funnel Actually Is (In Plain Language)</w:t>
      </w:r>
    </w:p>
    <w:p w:rsidR="00000000" w:rsidDel="00000000" w:rsidP="00000000" w:rsidRDefault="00000000" w:rsidRPr="00000000" w14:paraId="000001C6">
      <w:pPr>
        <w:spacing w:after="240" w:before="240" w:lineRule="auto"/>
        <w:jc w:val="both"/>
        <w:rPr>
          <w:sz w:val="26"/>
          <w:szCs w:val="26"/>
        </w:rPr>
      </w:pPr>
      <w:r w:rsidDel="00000000" w:rsidR="00000000" w:rsidRPr="00000000">
        <w:rPr>
          <w:sz w:val="26"/>
          <w:szCs w:val="26"/>
          <w:rtl w:val="0"/>
        </w:rPr>
        <w:t xml:space="preserve">A sales funnel is the journey a stranger takes to become a buyer. That is it. Every step in that journey has one job, and those jobs build on each other until someone is ready to buy.</w:t>
      </w:r>
    </w:p>
    <w:p w:rsidR="00000000" w:rsidDel="00000000" w:rsidP="00000000" w:rsidRDefault="00000000" w:rsidRPr="00000000" w14:paraId="000001C7">
      <w:pPr>
        <w:spacing w:after="240" w:before="240" w:lineRule="auto"/>
        <w:jc w:val="both"/>
        <w:rPr>
          <w:sz w:val="26"/>
          <w:szCs w:val="26"/>
        </w:rPr>
      </w:pPr>
      <w:r w:rsidDel="00000000" w:rsidR="00000000" w:rsidRPr="00000000">
        <w:rPr>
          <w:sz w:val="26"/>
          <w:szCs w:val="26"/>
          <w:rtl w:val="0"/>
        </w:rPr>
        <w:t xml:space="preserve">Think about how you find and buy things yourself. You might discover a product through a search, a post, or a recommendation. Then you look at it a bit more. You check for proof that it works. You weigh whether it is worth the price. At some point you buy, or you leave. That sequence is a funnel, whether or not the person selling to you designed it deliberately.</w:t>
      </w:r>
    </w:p>
    <w:p w:rsidR="00000000" w:rsidDel="00000000" w:rsidP="00000000" w:rsidRDefault="00000000" w:rsidRPr="00000000" w14:paraId="000001C8">
      <w:pPr>
        <w:spacing w:after="240" w:before="240" w:lineRule="auto"/>
        <w:jc w:val="both"/>
        <w:rPr>
          <w:sz w:val="26"/>
          <w:szCs w:val="26"/>
        </w:rPr>
      </w:pPr>
      <w:r w:rsidDel="00000000" w:rsidR="00000000" w:rsidRPr="00000000">
        <w:rPr>
          <w:sz w:val="26"/>
          <w:szCs w:val="26"/>
          <w:rtl w:val="0"/>
        </w:rPr>
        <w:t xml:space="preserve">When you have a website with a homepage, some blog posts, and a buy button buried somewhere in the navigation, you are not giving people that journey. You are giving them a maze with no signs. A funnel removes the maze and replaces it with a single clear path. One next step at every stage. No distractions. No dead ends.</w:t>
      </w:r>
    </w:p>
    <w:p w:rsidR="00000000" w:rsidDel="00000000" w:rsidP="00000000" w:rsidRDefault="00000000" w:rsidRPr="00000000" w14:paraId="000001C9">
      <w:pPr>
        <w:spacing w:after="240" w:before="240" w:lineRule="auto"/>
        <w:jc w:val="both"/>
        <w:rPr>
          <w:sz w:val="26"/>
          <w:szCs w:val="26"/>
        </w:rPr>
      </w:pPr>
      <w:r w:rsidDel="00000000" w:rsidR="00000000" w:rsidRPr="00000000">
        <w:rPr>
          <w:sz w:val="26"/>
          <w:szCs w:val="26"/>
          <w:rtl w:val="0"/>
        </w:rPr>
        <w:t xml:space="preserve">The difference this makes to your results is not about tricking people or applying pressure. It is purely about clarity. When someone knows exactly what to do next, a meaningful percentage of them do it. When they have to figure it out themselves, most of them leave.</w:t>
      </w:r>
    </w:p>
    <w:p w:rsidR="00000000" w:rsidDel="00000000" w:rsidP="00000000" w:rsidRDefault="00000000" w:rsidRPr="00000000" w14:paraId="000001CA">
      <w:pPr>
        <w:pStyle w:val="Heading3"/>
        <w:keepNext w:val="0"/>
        <w:keepLines w:val="0"/>
        <w:spacing w:before="280" w:lineRule="auto"/>
        <w:jc w:val="both"/>
        <w:rPr>
          <w:b w:val="1"/>
          <w:bCs w:val="1"/>
          <w:color w:val="000000"/>
          <w:sz w:val="26"/>
          <w:szCs w:val="26"/>
        </w:rPr>
      </w:pPr>
      <w:bookmarkStart w:colFirst="0" w:colLast="0" w:name="_34meli1m7abv" w:id="69"/>
      <w:bookmarkEnd w:id="69"/>
      <w:r w:rsidDel="00000000" w:rsidR="00000000" w:rsidRPr="00000000">
        <w:rPr>
          <w:b w:val="1"/>
          <w:bCs w:val="1"/>
          <w:color w:val="000000"/>
          <w:sz w:val="26"/>
          <w:szCs w:val="26"/>
          <w:rtl w:val="0"/>
        </w:rPr>
        <w:t xml:space="preserve">The Three Stages Your Funnel Needs to Cover</w:t>
      </w:r>
    </w:p>
    <w:p w:rsidR="00000000" w:rsidDel="00000000" w:rsidP="00000000" w:rsidRDefault="00000000" w:rsidRPr="00000000" w14:paraId="000001CB">
      <w:pPr>
        <w:spacing w:after="240" w:before="240" w:lineRule="auto"/>
        <w:jc w:val="both"/>
        <w:rPr>
          <w:sz w:val="26"/>
          <w:szCs w:val="26"/>
        </w:rPr>
      </w:pPr>
      <w:r w:rsidDel="00000000" w:rsidR="00000000" w:rsidRPr="00000000">
        <w:rPr>
          <w:sz w:val="26"/>
          <w:szCs w:val="26"/>
          <w:rtl w:val="0"/>
        </w:rPr>
        <w:t xml:space="preserve">Every funnel, no matter how simple or complex, moves people through three phases. You do not need to memorise marketing jargon to use this. You just need to understand what your reader needs at each point and give them that.</w:t>
      </w:r>
    </w:p>
    <w:p w:rsidR="00000000" w:rsidDel="00000000" w:rsidP="00000000" w:rsidRDefault="00000000" w:rsidRPr="00000000" w14:paraId="000001CC">
      <w:pPr>
        <w:spacing w:after="240" w:before="240" w:lineRule="auto"/>
        <w:jc w:val="both"/>
        <w:rPr>
          <w:sz w:val="26"/>
          <w:szCs w:val="26"/>
        </w:rPr>
      </w:pPr>
      <w:r w:rsidDel="00000000" w:rsidR="00000000" w:rsidRPr="00000000">
        <w:rPr>
          <w:b w:val="1"/>
          <w:bCs w:val="1"/>
          <w:sz w:val="26"/>
          <w:szCs w:val="26"/>
          <w:rtl w:val="0"/>
        </w:rPr>
        <w:t xml:space="preserve">Stage one is awareness.</w:t>
      </w:r>
      <w:r w:rsidDel="00000000" w:rsidR="00000000" w:rsidRPr="00000000">
        <w:rPr>
          <w:sz w:val="26"/>
          <w:szCs w:val="26"/>
          <w:rtl w:val="0"/>
        </w:rPr>
        <w:t xml:space="preserve"> This is where someone finds you for the first time. They do not know you yet, and they are not thinking about buying anything. They have a problem or a question, and something you created showed up with a relevant answer. Your job at this stage is not to sell. Your job is to be useful enough that they want to keep paying attention.</w:t>
      </w:r>
    </w:p>
    <w:p w:rsidR="00000000" w:rsidDel="00000000" w:rsidP="00000000" w:rsidRDefault="00000000" w:rsidRPr="00000000" w14:paraId="000001CD">
      <w:pPr>
        <w:spacing w:after="240" w:before="240" w:lineRule="auto"/>
        <w:jc w:val="both"/>
        <w:rPr>
          <w:sz w:val="26"/>
          <w:szCs w:val="26"/>
        </w:rPr>
      </w:pPr>
      <w:r w:rsidDel="00000000" w:rsidR="00000000" w:rsidRPr="00000000">
        <w:rPr>
          <w:b w:val="1"/>
          <w:bCs w:val="1"/>
          <w:sz w:val="26"/>
          <w:szCs w:val="26"/>
          <w:rtl w:val="0"/>
        </w:rPr>
        <w:t xml:space="preserve">Stage two is consideration.</w:t>
      </w:r>
      <w:r w:rsidDel="00000000" w:rsidR="00000000" w:rsidRPr="00000000">
        <w:rPr>
          <w:sz w:val="26"/>
          <w:szCs w:val="26"/>
          <w:rtl w:val="0"/>
        </w:rPr>
        <w:t xml:space="preserve"> Now they know you exist and they are curious. They are wondering whether you actually know what you are talking about, whether your offer is right for their situation, and whether they can trust you enough to give you their email address or their money. Your job here is to give them proof and help them see themselves in your results.</w:t>
      </w:r>
    </w:p>
    <w:p w:rsidR="00000000" w:rsidDel="00000000" w:rsidP="00000000" w:rsidRDefault="00000000" w:rsidRPr="00000000" w14:paraId="000001CE">
      <w:pPr>
        <w:spacing w:after="240" w:before="240" w:lineRule="auto"/>
        <w:jc w:val="both"/>
        <w:rPr>
          <w:sz w:val="26"/>
          <w:szCs w:val="26"/>
        </w:rPr>
      </w:pPr>
      <w:r w:rsidDel="00000000" w:rsidR="00000000" w:rsidRPr="00000000">
        <w:rPr>
          <w:b w:val="1"/>
          <w:bCs w:val="1"/>
          <w:sz w:val="26"/>
          <w:szCs w:val="26"/>
          <w:rtl w:val="0"/>
        </w:rPr>
        <w:t xml:space="preserve">Stage three is decision.</w:t>
      </w:r>
      <w:r w:rsidDel="00000000" w:rsidR="00000000" w:rsidRPr="00000000">
        <w:rPr>
          <w:sz w:val="26"/>
          <w:szCs w:val="26"/>
          <w:rtl w:val="0"/>
        </w:rPr>
        <w:t xml:space="preserve"> They are ready. They just need a clear invitation and a reason to act today rather than later. Your job at this stage is to make the offer simple and the next step obvious.</w:t>
      </w:r>
    </w:p>
    <w:p w:rsidR="00000000" w:rsidDel="00000000" w:rsidP="00000000" w:rsidRDefault="00000000" w:rsidRPr="00000000" w14:paraId="000001CF">
      <w:pPr>
        <w:spacing w:after="240" w:before="240" w:lineRule="auto"/>
        <w:jc w:val="both"/>
        <w:rPr>
          <w:sz w:val="26"/>
          <w:szCs w:val="26"/>
        </w:rPr>
      </w:pPr>
      <w:r w:rsidDel="00000000" w:rsidR="00000000" w:rsidRPr="00000000">
        <w:rPr>
          <w:sz w:val="26"/>
          <w:szCs w:val="26"/>
          <w:rtl w:val="0"/>
        </w:rPr>
        <w:t xml:space="preserve">Most beginner funnels fail not because the offer is wrong, but because the stages get jumbled. A sales page hitting a cold visitor who is still in stage one will not convert, no matter how well it is written. Matching your message to the readiness level of your reader is the single biggest fix most beginners never make.</w:t>
      </w:r>
    </w:p>
    <w:p w:rsidR="00000000" w:rsidDel="00000000" w:rsidP="00000000" w:rsidRDefault="00000000" w:rsidRPr="00000000" w14:paraId="000001D0">
      <w:pPr>
        <w:pStyle w:val="Heading3"/>
        <w:keepNext w:val="0"/>
        <w:keepLines w:val="0"/>
        <w:spacing w:before="280" w:lineRule="auto"/>
        <w:jc w:val="both"/>
        <w:rPr>
          <w:b w:val="1"/>
          <w:bCs w:val="1"/>
          <w:color w:val="000000"/>
          <w:sz w:val="26"/>
          <w:szCs w:val="26"/>
        </w:rPr>
      </w:pPr>
      <w:bookmarkStart w:colFirst="0" w:colLast="0" w:name="_ujytu733beh0" w:id="70"/>
      <w:bookmarkEnd w:id="70"/>
      <w:r w:rsidDel="00000000" w:rsidR="00000000" w:rsidRPr="00000000">
        <w:rPr>
          <w:b w:val="1"/>
          <w:bCs w:val="1"/>
          <w:color w:val="000000"/>
          <w:sz w:val="26"/>
          <w:szCs w:val="26"/>
          <w:rtl w:val="0"/>
        </w:rPr>
        <w:t xml:space="preserve">How to Build Your First Funnel Without Overcomplicating It</w:t>
      </w:r>
    </w:p>
    <w:p w:rsidR="00000000" w:rsidDel="00000000" w:rsidP="00000000" w:rsidRDefault="00000000" w:rsidRPr="00000000" w14:paraId="000001D1">
      <w:pPr>
        <w:spacing w:after="240" w:before="240" w:lineRule="auto"/>
        <w:jc w:val="both"/>
        <w:rPr>
          <w:sz w:val="26"/>
          <w:szCs w:val="26"/>
        </w:rPr>
      </w:pPr>
      <w:r w:rsidDel="00000000" w:rsidR="00000000" w:rsidRPr="00000000">
        <w:rPr>
          <w:sz w:val="26"/>
          <w:szCs w:val="26"/>
          <w:rtl w:val="0"/>
        </w:rPr>
        <w:t xml:space="preserve">You do not need a complicated tech setup to start. The most effective first funnel has five components, and you build them in this order.</w:t>
      </w:r>
    </w:p>
    <w:p w:rsidR="00000000" w:rsidDel="00000000" w:rsidP="00000000" w:rsidRDefault="00000000" w:rsidRPr="00000000" w14:paraId="000001D2">
      <w:pPr>
        <w:numPr>
          <w:ilvl w:val="0"/>
          <w:numId w:val="7"/>
        </w:numPr>
        <w:spacing w:after="0" w:afterAutospacing="0" w:before="240" w:lineRule="auto"/>
        <w:ind w:left="720" w:hanging="360"/>
        <w:rPr>
          <w:sz w:val="26"/>
          <w:szCs w:val="26"/>
        </w:rPr>
      </w:pPr>
      <w:r w:rsidDel="00000000" w:rsidR="00000000" w:rsidRPr="00000000">
        <w:rPr>
          <w:b w:val="1"/>
          <w:bCs w:val="1"/>
          <w:sz w:val="26"/>
          <w:szCs w:val="26"/>
          <w:rtl w:val="0"/>
        </w:rPr>
        <w:t xml:space="preserve">Pick one offer and one audience.</w:t>
      </w:r>
      <w:r w:rsidDel="00000000" w:rsidR="00000000" w:rsidRPr="00000000">
        <w:rPr>
          <w:sz w:val="26"/>
          <w:szCs w:val="26"/>
          <w:rtl w:val="0"/>
        </w:rPr>
        <w:t xml:space="preserve"> The funnel works better when it is built around one specific problem for one specific type of person. If you try to funnel everyone toward everything, you funnel no one toward anything. Pick the one result you help people get and build around that.</w:t>
      </w:r>
    </w:p>
    <w:p w:rsidR="00000000" w:rsidDel="00000000" w:rsidP="00000000" w:rsidRDefault="00000000" w:rsidRPr="00000000" w14:paraId="000001D3">
      <w:pPr>
        <w:numPr>
          <w:ilvl w:val="0"/>
          <w:numId w:val="7"/>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Create a lead magnet.</w:t>
      </w:r>
      <w:r w:rsidDel="00000000" w:rsidR="00000000" w:rsidRPr="00000000">
        <w:rPr>
          <w:sz w:val="26"/>
          <w:szCs w:val="26"/>
          <w:rtl w:val="0"/>
        </w:rPr>
        <w:t xml:space="preserve"> A lead magnet is a free resource you give someone in exchange for their email address. A short checklist, a one-page template, a quick video, or a simple guide all work. The key is that it must be directly connected to the paid offer that comes after it. If someone downloads your lead magnet and gets a result, they naturally want more. That desire is what the rest of the funnel feeds.</w:t>
      </w:r>
    </w:p>
    <w:p w:rsidR="00000000" w:rsidDel="00000000" w:rsidP="00000000" w:rsidRDefault="00000000" w:rsidRPr="00000000" w14:paraId="000001D4">
      <w:pPr>
        <w:numPr>
          <w:ilvl w:val="0"/>
          <w:numId w:val="7"/>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Build a focused landing page.</w:t>
      </w:r>
      <w:r w:rsidDel="00000000" w:rsidR="00000000" w:rsidRPr="00000000">
        <w:rPr>
          <w:sz w:val="26"/>
          <w:szCs w:val="26"/>
          <w:rtl w:val="0"/>
        </w:rPr>
        <w:t xml:space="preserve"> This page does one job: get the opt-in. No navigation bar. No links to other pages. No three different calls to action competing for attention. One headline, a few lines explaining what the free resource does, a short form, and a submit button. The industry median conversion rate for a dedicated landing page sits around 6.6%, and well-built pages regularly reach 10% or higher. If your page converts below 3%, something in the headline, the offer, or the layout is unclear and worth testing.</w:t>
      </w:r>
    </w:p>
    <w:p w:rsidR="00000000" w:rsidDel="00000000" w:rsidP="00000000" w:rsidRDefault="00000000" w:rsidRPr="00000000" w14:paraId="000001D5">
      <w:pPr>
        <w:numPr>
          <w:ilvl w:val="0"/>
          <w:numId w:val="7"/>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Write a welcome email sequence.</w:t>
      </w:r>
      <w:r w:rsidDel="00000000" w:rsidR="00000000" w:rsidRPr="00000000">
        <w:rPr>
          <w:sz w:val="26"/>
          <w:szCs w:val="26"/>
          <w:rtl w:val="0"/>
        </w:rPr>
        <w:t xml:space="preserve"> This is where most beginners either skip the follow-up entirely or write one email and give up. Your sequence should do three things over its first five to seven emails. Deliver the lead magnet and set expectations. Add genuine value that makes people glad they signed up. Introduce your paid offer with enough context that it feels like a natural next step, not a surprise pitch. You do not need to write 20 emails before you launch. Five will do.</w:t>
      </w:r>
    </w:p>
    <w:p w:rsidR="00000000" w:rsidDel="00000000" w:rsidP="00000000" w:rsidRDefault="00000000" w:rsidRPr="00000000" w14:paraId="000001D6">
      <w:pPr>
        <w:numPr>
          <w:ilvl w:val="0"/>
          <w:numId w:val="7"/>
        </w:numPr>
        <w:spacing w:after="240" w:before="0" w:beforeAutospacing="0" w:lineRule="auto"/>
        <w:ind w:left="720" w:hanging="360"/>
        <w:rPr>
          <w:sz w:val="26"/>
          <w:szCs w:val="26"/>
        </w:rPr>
      </w:pPr>
      <w:r w:rsidDel="00000000" w:rsidR="00000000" w:rsidRPr="00000000">
        <w:rPr>
          <w:b w:val="1"/>
          <w:bCs w:val="1"/>
          <w:sz w:val="26"/>
          <w:szCs w:val="26"/>
          <w:rtl w:val="0"/>
        </w:rPr>
        <w:t xml:space="preserve">Connect a simple sales page.</w:t>
      </w:r>
      <w:r w:rsidDel="00000000" w:rsidR="00000000" w:rsidRPr="00000000">
        <w:rPr>
          <w:sz w:val="26"/>
          <w:szCs w:val="26"/>
          <w:rtl w:val="0"/>
        </w:rPr>
        <w:t xml:space="preserve"> Your sales page explains who the offer is for, what result it creates, and what happens after someone buys. Keep it focused. A money-back guarantee or a clear refund policy lowers the perceived risk enough to push hesitant buyers over the line. The thank-you page after checkout is not just a receipt. Use it to tell buyers what to do next so they do not feel lost.</w:t>
      </w:r>
    </w:p>
    <w:p w:rsidR="00000000" w:rsidDel="00000000" w:rsidP="00000000" w:rsidRDefault="00000000" w:rsidRPr="00000000" w14:paraId="000001D7">
      <w:pPr>
        <w:spacing w:after="240" w:before="240" w:lineRule="auto"/>
        <w:jc w:val="both"/>
        <w:rPr>
          <w:sz w:val="26"/>
          <w:szCs w:val="26"/>
        </w:rPr>
      </w:pPr>
      <w:r w:rsidDel="00000000" w:rsidR="00000000" w:rsidRPr="00000000">
        <w:rPr>
          <w:sz w:val="26"/>
          <w:szCs w:val="26"/>
          <w:rtl w:val="0"/>
        </w:rPr>
        <w:t xml:space="preserve">That five-step structure is your version one. It is not perfect, and it does not need to be. The goal of your first funnel is to learn, not to scale.</w:t>
      </w:r>
    </w:p>
    <w:p w:rsidR="00000000" w:rsidDel="00000000" w:rsidP="00000000" w:rsidRDefault="00000000" w:rsidRPr="00000000" w14:paraId="000001D8">
      <w:pPr>
        <w:pStyle w:val="Heading3"/>
        <w:keepNext w:val="0"/>
        <w:keepLines w:val="0"/>
        <w:spacing w:before="280" w:lineRule="auto"/>
        <w:jc w:val="both"/>
        <w:rPr>
          <w:b w:val="1"/>
          <w:bCs w:val="1"/>
          <w:color w:val="000000"/>
          <w:sz w:val="26"/>
          <w:szCs w:val="26"/>
        </w:rPr>
      </w:pPr>
      <w:bookmarkStart w:colFirst="0" w:colLast="0" w:name="_ni04h8vpsbqe" w:id="71"/>
      <w:bookmarkEnd w:id="71"/>
      <w:r w:rsidDel="00000000" w:rsidR="00000000" w:rsidRPr="00000000">
        <w:rPr>
          <w:b w:val="1"/>
          <w:bCs w:val="1"/>
          <w:color w:val="000000"/>
          <w:sz w:val="26"/>
          <w:szCs w:val="26"/>
          <w:rtl w:val="0"/>
        </w:rPr>
        <w:t xml:space="preserve">Getting Traffic Without Paying for Ads Before You Are Ready</w:t>
      </w:r>
    </w:p>
    <w:p w:rsidR="00000000" w:rsidDel="00000000" w:rsidP="00000000" w:rsidRDefault="00000000" w:rsidRPr="00000000" w14:paraId="000001D9">
      <w:pPr>
        <w:spacing w:after="240" w:before="240" w:lineRule="auto"/>
        <w:jc w:val="both"/>
        <w:rPr>
          <w:sz w:val="26"/>
          <w:szCs w:val="26"/>
        </w:rPr>
      </w:pPr>
      <w:r w:rsidDel="00000000" w:rsidR="00000000" w:rsidRPr="00000000">
        <w:rPr>
          <w:sz w:val="26"/>
          <w:szCs w:val="26"/>
          <w:rtl w:val="0"/>
        </w:rPr>
        <w:t xml:space="preserve">Here is one of the most common fears this avatar carries, and it is a fair one: running ads before your funnel is proven is genuinely a way to burn money with nothing to show for it. The good news is that you do not need ads to fill a beginner funnel.</w:t>
      </w:r>
    </w:p>
    <w:p w:rsidR="00000000" w:rsidDel="00000000" w:rsidP="00000000" w:rsidRDefault="00000000" w:rsidRPr="00000000" w14:paraId="000001DA">
      <w:pPr>
        <w:spacing w:after="240" w:before="240" w:lineRule="auto"/>
        <w:jc w:val="both"/>
        <w:rPr>
          <w:sz w:val="26"/>
          <w:szCs w:val="26"/>
        </w:rPr>
      </w:pPr>
      <w:r w:rsidDel="00000000" w:rsidR="00000000" w:rsidRPr="00000000">
        <w:rPr>
          <w:sz w:val="26"/>
          <w:szCs w:val="26"/>
          <w:rtl w:val="0"/>
        </w:rPr>
        <w:t xml:space="preserve">Organic traffic from a well-written blog post or a YouTube video can send a steady stream of relevant visitors for months without any ongoing cost. A single post that answers a specific question your ideal reader is typing into search can outperform a week of daily social posts. The difference is intent. Someone who searches for "how to get sales from my email list" and lands on your page is already interested in solving that problem. Someone who scrolls past your post on Instagram may not be.</w:t>
      </w:r>
    </w:p>
    <w:p w:rsidR="00000000" w:rsidDel="00000000" w:rsidP="00000000" w:rsidRDefault="00000000" w:rsidRPr="00000000" w14:paraId="000001DB">
      <w:pPr>
        <w:spacing w:after="240" w:before="240" w:lineRule="auto"/>
        <w:jc w:val="both"/>
        <w:rPr>
          <w:sz w:val="26"/>
          <w:szCs w:val="26"/>
        </w:rPr>
      </w:pPr>
      <w:r w:rsidDel="00000000" w:rsidR="00000000" w:rsidRPr="00000000">
        <w:rPr>
          <w:sz w:val="26"/>
          <w:szCs w:val="26"/>
          <w:rtl w:val="0"/>
        </w:rPr>
        <w:t xml:space="preserve">Social media still works, but it works better as a funnel entrance than a sales channel. Use it to share useful content that points people toward your lead magnet. Once they are on your email list, you control the conversation and the next step.</w:t>
      </w:r>
    </w:p>
    <w:p w:rsidR="00000000" w:rsidDel="00000000" w:rsidP="00000000" w:rsidRDefault="00000000" w:rsidRPr="00000000" w14:paraId="000001DC">
      <w:pPr>
        <w:spacing w:after="240" w:before="240" w:lineRule="auto"/>
        <w:jc w:val="both"/>
        <w:rPr>
          <w:sz w:val="26"/>
          <w:szCs w:val="26"/>
        </w:rPr>
      </w:pPr>
      <w:r w:rsidDel="00000000" w:rsidR="00000000" w:rsidRPr="00000000">
        <w:rPr>
          <w:sz w:val="26"/>
          <w:szCs w:val="26"/>
          <w:rtl w:val="0"/>
        </w:rPr>
        <w:t xml:space="preserve">Partnerships and referrals are worth more than most beginners realise. One mention from someone who already has the attention of your target audience can fill a small funnel faster than three months of posting alone. You do not need a huge audience to make this work. You need one or two people whose readers or followers match your buyer profile.</w:t>
      </w:r>
    </w:p>
    <w:p w:rsidR="00000000" w:rsidDel="00000000" w:rsidP="00000000" w:rsidRDefault="00000000" w:rsidRPr="00000000" w14:paraId="000001DD">
      <w:pPr>
        <w:spacing w:after="240" w:before="240" w:lineRule="auto"/>
        <w:jc w:val="both"/>
        <w:rPr>
          <w:sz w:val="26"/>
          <w:szCs w:val="26"/>
        </w:rPr>
      </w:pPr>
      <w:r w:rsidDel="00000000" w:rsidR="00000000" w:rsidRPr="00000000">
        <w:rPr>
          <w:sz w:val="26"/>
          <w:szCs w:val="26"/>
          <w:rtl w:val="0"/>
        </w:rPr>
        <w:t xml:space="preserve">When your funnel is converting, meaning people who opt in are actually buying at a rate that makes the numbers work, then ads make sense. Not before.</w:t>
      </w:r>
    </w:p>
    <w:p w:rsidR="00000000" w:rsidDel="00000000" w:rsidP="00000000" w:rsidRDefault="00000000" w:rsidRPr="00000000" w14:paraId="000001DE">
      <w:pPr>
        <w:pStyle w:val="Heading3"/>
        <w:keepNext w:val="0"/>
        <w:keepLines w:val="0"/>
        <w:spacing w:before="280" w:lineRule="auto"/>
        <w:jc w:val="both"/>
        <w:rPr>
          <w:b w:val="1"/>
          <w:bCs w:val="1"/>
          <w:color w:val="000000"/>
          <w:sz w:val="26"/>
          <w:szCs w:val="26"/>
        </w:rPr>
      </w:pPr>
      <w:bookmarkStart w:colFirst="0" w:colLast="0" w:name="_26v72jyui965" w:id="72"/>
      <w:bookmarkEnd w:id="72"/>
      <w:r w:rsidDel="00000000" w:rsidR="00000000" w:rsidRPr="00000000">
        <w:rPr>
          <w:b w:val="1"/>
          <w:bCs w:val="1"/>
          <w:color w:val="000000"/>
          <w:sz w:val="26"/>
          <w:szCs w:val="26"/>
          <w:rtl w:val="0"/>
        </w:rPr>
        <w:t xml:space="preserve">Where Beginner Funnels Break Down (And How to Find Your Problem)</w:t>
      </w:r>
    </w:p>
    <w:p w:rsidR="00000000" w:rsidDel="00000000" w:rsidP="00000000" w:rsidRDefault="00000000" w:rsidRPr="00000000" w14:paraId="000001DF">
      <w:pPr>
        <w:spacing w:after="240" w:before="240" w:lineRule="auto"/>
        <w:jc w:val="both"/>
        <w:rPr>
          <w:sz w:val="26"/>
          <w:szCs w:val="26"/>
        </w:rPr>
      </w:pPr>
      <w:r w:rsidDel="00000000" w:rsidR="00000000" w:rsidRPr="00000000">
        <w:rPr>
          <w:sz w:val="26"/>
          <w:szCs w:val="26"/>
          <w:rtl w:val="0"/>
        </w:rPr>
        <w:t xml:space="preserve">Most beginner funnels do not fail at one single point. They leak at several points in small ways that add up to no sales. Knowing where to look is half the battle.</w:t>
      </w:r>
    </w:p>
    <w:p w:rsidR="00000000" w:rsidDel="00000000" w:rsidP="00000000" w:rsidRDefault="00000000" w:rsidRPr="00000000" w14:paraId="000001E0">
      <w:pPr>
        <w:numPr>
          <w:ilvl w:val="0"/>
          <w:numId w:val="11"/>
        </w:numPr>
        <w:spacing w:after="0" w:afterAutospacing="0" w:before="240" w:lineRule="auto"/>
        <w:ind w:left="720" w:hanging="360"/>
        <w:rPr>
          <w:sz w:val="26"/>
          <w:szCs w:val="26"/>
        </w:rPr>
      </w:pPr>
      <w:r w:rsidDel="00000000" w:rsidR="00000000" w:rsidRPr="00000000">
        <w:rPr>
          <w:b w:val="1"/>
          <w:bCs w:val="1"/>
          <w:sz w:val="26"/>
          <w:szCs w:val="26"/>
          <w:rtl w:val="0"/>
        </w:rPr>
        <w:t xml:space="preserve">Weak traffic.</w:t>
      </w:r>
      <w:r w:rsidDel="00000000" w:rsidR="00000000" w:rsidRPr="00000000">
        <w:rPr>
          <w:sz w:val="26"/>
          <w:szCs w:val="26"/>
          <w:rtl w:val="0"/>
        </w:rPr>
        <w:t xml:space="preserve"> If the people landing on your page are not the right fit for your offer, no amount of headline testing will fix your conversion rate. Check where your visitors are coming from and whether they match the problem your lead magnet solves.</w:t>
      </w:r>
    </w:p>
    <w:p w:rsidR="00000000" w:rsidDel="00000000" w:rsidP="00000000" w:rsidRDefault="00000000" w:rsidRPr="00000000" w14:paraId="000001E1">
      <w:pPr>
        <w:numPr>
          <w:ilvl w:val="0"/>
          <w:numId w:val="11"/>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Landing page drop-off.</w:t>
      </w:r>
      <w:r w:rsidDel="00000000" w:rsidR="00000000" w:rsidRPr="00000000">
        <w:rPr>
          <w:sz w:val="26"/>
          <w:szCs w:val="26"/>
          <w:rtl w:val="0"/>
        </w:rPr>
        <w:t xml:space="preserve"> If people arrive but do not opt in, the problem is usually a vague headline, an unappealing lead magnet, or a form that asks for too much information. Test one change at a time.</w:t>
      </w:r>
    </w:p>
    <w:p w:rsidR="00000000" w:rsidDel="00000000" w:rsidP="00000000" w:rsidRDefault="00000000" w:rsidRPr="00000000" w14:paraId="000001E2">
      <w:pPr>
        <w:numPr>
          <w:ilvl w:val="0"/>
          <w:numId w:val="11"/>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Email sequence silence.</w:t>
      </w:r>
      <w:r w:rsidDel="00000000" w:rsidR="00000000" w:rsidRPr="00000000">
        <w:rPr>
          <w:sz w:val="26"/>
          <w:szCs w:val="26"/>
          <w:rtl w:val="0"/>
        </w:rPr>
        <w:t xml:space="preserve"> If people opt in but never open your emails, the welcome message is probably not giving them an immediate reason to care. Your first email should deliver what you promised and make the reader feel like signing up was a good decision.</w:t>
      </w:r>
    </w:p>
    <w:p w:rsidR="00000000" w:rsidDel="00000000" w:rsidP="00000000" w:rsidRDefault="00000000" w:rsidRPr="00000000" w14:paraId="000001E3">
      <w:pPr>
        <w:numPr>
          <w:ilvl w:val="0"/>
          <w:numId w:val="11"/>
        </w:numPr>
        <w:spacing w:after="0" w:afterAutospacing="0" w:before="0" w:beforeAutospacing="0" w:lineRule="auto"/>
        <w:ind w:left="720" w:hanging="360"/>
        <w:rPr>
          <w:sz w:val="26"/>
          <w:szCs w:val="26"/>
        </w:rPr>
      </w:pPr>
      <w:r w:rsidDel="00000000" w:rsidR="00000000" w:rsidRPr="00000000">
        <w:rPr>
          <w:b w:val="1"/>
          <w:bCs w:val="1"/>
          <w:sz w:val="26"/>
          <w:szCs w:val="26"/>
          <w:rtl w:val="0"/>
        </w:rPr>
        <w:t xml:space="preserve">Sales page exits.</w:t>
      </w:r>
      <w:r w:rsidDel="00000000" w:rsidR="00000000" w:rsidRPr="00000000">
        <w:rPr>
          <w:sz w:val="26"/>
          <w:szCs w:val="26"/>
          <w:rtl w:val="0"/>
        </w:rPr>
        <w:t xml:space="preserve"> If people click through to your offer but do not buy, they either do not believe the result is possible, do not trust you enough yet, or cannot see how the offer fits their specific situation. More proof, clearer framing, or a lower-risk entry offer usually fixes this.</w:t>
      </w:r>
    </w:p>
    <w:p w:rsidR="00000000" w:rsidDel="00000000" w:rsidP="00000000" w:rsidRDefault="00000000" w:rsidRPr="00000000" w14:paraId="000001E4">
      <w:pPr>
        <w:numPr>
          <w:ilvl w:val="0"/>
          <w:numId w:val="11"/>
        </w:numPr>
        <w:spacing w:after="240" w:before="0" w:beforeAutospacing="0" w:lineRule="auto"/>
        <w:ind w:left="720" w:hanging="360"/>
        <w:rPr>
          <w:sz w:val="26"/>
          <w:szCs w:val="26"/>
        </w:rPr>
      </w:pPr>
      <w:r w:rsidDel="00000000" w:rsidR="00000000" w:rsidRPr="00000000">
        <w:rPr>
          <w:b w:val="1"/>
          <w:bCs w:val="1"/>
          <w:sz w:val="26"/>
          <w:szCs w:val="26"/>
          <w:rtl w:val="0"/>
        </w:rPr>
        <w:t xml:space="preserve">No post-purchase follow-up.</w:t>
      </w:r>
      <w:r w:rsidDel="00000000" w:rsidR="00000000" w:rsidRPr="00000000">
        <w:rPr>
          <w:sz w:val="26"/>
          <w:szCs w:val="26"/>
          <w:rtl w:val="0"/>
        </w:rPr>
        <w:t xml:space="preserve"> If buyers disappear after their first purchase and never come back, you have no onboarding sequence telling them what to do with what they bought. That is both a customer experience problem and a revenue problem. Happy buyers come back.</w:t>
      </w:r>
    </w:p>
    <w:p w:rsidR="00000000" w:rsidDel="00000000" w:rsidP="00000000" w:rsidRDefault="00000000" w:rsidRPr="00000000" w14:paraId="000001E5">
      <w:pPr>
        <w:spacing w:after="240" w:before="240" w:lineRule="auto"/>
        <w:jc w:val="both"/>
        <w:rPr>
          <w:sz w:val="26"/>
          <w:szCs w:val="26"/>
        </w:rPr>
      </w:pPr>
      <w:r w:rsidDel="00000000" w:rsidR="00000000" w:rsidRPr="00000000">
        <w:rPr>
          <w:sz w:val="26"/>
          <w:szCs w:val="26"/>
          <w:rtl w:val="0"/>
        </w:rPr>
        <w:t xml:space="preserve">You do not need to fix all of these at once. Find the stage where the most people drop off, fix that one thing, and move on to the next. GA4 shows you traffic and basic behaviour. Your email platform shows you open rates and click rates. Your payment processor shows you checkout completions. Those three data points are enough to diagnose most beginner funnel problems without needing expensive analytics software.</w:t>
      </w:r>
    </w:p>
    <w:p w:rsidR="00000000" w:rsidDel="00000000" w:rsidP="00000000" w:rsidRDefault="00000000" w:rsidRPr="00000000" w14:paraId="000001E6">
      <w:pPr>
        <w:pStyle w:val="Heading3"/>
        <w:keepNext w:val="0"/>
        <w:keepLines w:val="0"/>
        <w:spacing w:before="280" w:lineRule="auto"/>
        <w:jc w:val="both"/>
        <w:rPr>
          <w:b w:val="1"/>
          <w:bCs w:val="1"/>
          <w:color w:val="000000"/>
          <w:sz w:val="26"/>
          <w:szCs w:val="26"/>
        </w:rPr>
      </w:pPr>
      <w:bookmarkStart w:colFirst="0" w:colLast="0" w:name="_cgc0op1suo1z" w:id="73"/>
      <w:bookmarkEnd w:id="73"/>
      <w:r w:rsidDel="00000000" w:rsidR="00000000" w:rsidRPr="00000000">
        <w:rPr>
          <w:b w:val="1"/>
          <w:bCs w:val="1"/>
          <w:color w:val="000000"/>
          <w:sz w:val="26"/>
          <w:szCs w:val="26"/>
          <w:rtl w:val="0"/>
        </w:rPr>
        <w:t xml:space="preserve">The Tools You Actually Need to Start (And What to Ignore)</w:t>
      </w:r>
    </w:p>
    <w:p w:rsidR="00000000" w:rsidDel="00000000" w:rsidP="00000000" w:rsidRDefault="00000000" w:rsidRPr="00000000" w14:paraId="000001E7">
      <w:pPr>
        <w:spacing w:after="240" w:before="240" w:lineRule="auto"/>
        <w:jc w:val="both"/>
        <w:rPr>
          <w:sz w:val="26"/>
          <w:szCs w:val="26"/>
        </w:rPr>
      </w:pPr>
      <w:r w:rsidDel="00000000" w:rsidR="00000000" w:rsidRPr="00000000">
        <w:rPr>
          <w:sz w:val="26"/>
          <w:szCs w:val="26"/>
          <w:rtl w:val="0"/>
        </w:rPr>
        <w:t xml:space="preserve">You do not need ClickFunnels, Kajabi, or any $100-a-month platform to build a working funnel. Those tools are useful when your funnel is already proven and you are scaling. They are overkill for version one.</w:t>
      </w:r>
    </w:p>
    <w:p w:rsidR="00000000" w:rsidDel="00000000" w:rsidP="00000000" w:rsidRDefault="00000000" w:rsidRPr="00000000" w14:paraId="000001E8">
      <w:pPr>
        <w:spacing w:after="240" w:before="240" w:lineRule="auto"/>
        <w:jc w:val="both"/>
        <w:rPr>
          <w:sz w:val="26"/>
          <w:szCs w:val="26"/>
        </w:rPr>
      </w:pPr>
      <w:r w:rsidDel="00000000" w:rsidR="00000000" w:rsidRPr="00000000">
        <w:rPr>
          <w:sz w:val="26"/>
          <w:szCs w:val="26"/>
          <w:rtl w:val="0"/>
        </w:rPr>
        <w:t xml:space="preserve">Systeme.io has a free plan that includes up to 2,000 contacts, three sales funnels, unlimited email sending, and a basic course tool. No credit card required to start. For most people reading this, that free plan covers everything needed to build and launch a first funnel. If you outgrow it, the paid plan starts at $17 a month, which is within reach long before your funnel is generating consistent revenue. It handles your landing page, your email sequence, and your basic automations in one place, which means you are not trying to stitch three separate tools together before you even know if the funnel works.</w:t>
      </w:r>
    </w:p>
    <w:p w:rsidR="00000000" w:rsidDel="00000000" w:rsidP="00000000" w:rsidRDefault="00000000" w:rsidRPr="00000000" w14:paraId="000001E9">
      <w:pPr>
        <w:spacing w:after="240" w:before="240" w:lineRule="auto"/>
        <w:jc w:val="both"/>
        <w:rPr>
          <w:sz w:val="26"/>
          <w:szCs w:val="26"/>
        </w:rPr>
      </w:pPr>
      <w:r w:rsidDel="00000000" w:rsidR="00000000" w:rsidRPr="00000000">
        <w:rPr>
          <w:sz w:val="26"/>
          <w:szCs w:val="26"/>
          <w:rtl w:val="0"/>
        </w:rPr>
        <w:t xml:space="preserve">HubSpot's free CRM is a solid option for tracking your contacts and staying organised as your list grows, even if you build your pages and emails elsewhere.</w:t>
      </w:r>
    </w:p>
    <w:p w:rsidR="00000000" w:rsidDel="00000000" w:rsidP="00000000" w:rsidRDefault="00000000" w:rsidRPr="00000000" w14:paraId="000001EA">
      <w:pPr>
        <w:spacing w:after="240" w:before="240" w:lineRule="auto"/>
        <w:jc w:val="both"/>
        <w:rPr>
          <w:sz w:val="26"/>
          <w:szCs w:val="26"/>
        </w:rPr>
      </w:pPr>
      <w:r w:rsidDel="00000000" w:rsidR="00000000" w:rsidRPr="00000000">
        <w:rPr>
          <w:sz w:val="26"/>
          <w:szCs w:val="26"/>
          <w:rtl w:val="0"/>
        </w:rPr>
        <w:t xml:space="preserve">Once your funnel is working and you are ready to grow, ClickFunnels and similar platforms offer more advanced page-building and split-testing features worth exploring. But starting there before you have a proven offer is like buying a professional kitchen before you know what you want to cook.</w:t>
      </w:r>
    </w:p>
    <w:p w:rsidR="00000000" w:rsidDel="00000000" w:rsidP="00000000" w:rsidRDefault="00000000" w:rsidRPr="00000000" w14:paraId="000001EB">
      <w:pPr>
        <w:spacing w:after="240" w:before="240" w:lineRule="auto"/>
        <w:jc w:val="both"/>
        <w:rPr>
          <w:sz w:val="26"/>
          <w:szCs w:val="26"/>
        </w:rPr>
      </w:pPr>
      <w:r w:rsidDel="00000000" w:rsidR="00000000" w:rsidRPr="00000000">
        <w:rPr>
          <w:sz w:val="26"/>
          <w:szCs w:val="26"/>
          <w:rtl w:val="0"/>
        </w:rPr>
        <w:t xml:space="preserve">The platform is never the problem. A perfectly built funnel on a free tool beats a half-finished funnel on expensive software every time. Pick the simplest tool that lets you build the five components, get it live, and then improve from there.</w:t>
      </w:r>
    </w:p>
    <w:p w:rsidR="00000000" w:rsidDel="00000000" w:rsidP="00000000" w:rsidRDefault="00000000" w:rsidRPr="00000000" w14:paraId="000001EC">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ED">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EE">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EF">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F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F1">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